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156" w:rsidRPr="00EF1444" w:rsidRDefault="00E644D2">
      <w:pPr>
        <w:jc w:val="both"/>
        <w:rPr>
          <w:rFonts w:ascii="Calibri" w:hAnsi="Calibri" w:cs="Calibri"/>
          <w:sz w:val="20"/>
          <w:szCs w:val="20"/>
        </w:rPr>
      </w:pPr>
      <w:r>
        <w:rPr>
          <w:rFonts w:ascii="Calibri" w:hAnsi="Calibri" w:cs="Calibri"/>
          <w:sz w:val="20"/>
          <w:szCs w:val="20"/>
          <w:lang w:val="en-GB"/>
        </w:rPr>
        <w:t xml:space="preserve">Name :- </w:t>
      </w:r>
      <w:r>
        <w:rPr>
          <w:rFonts w:ascii="Calibri" w:hAnsi="Calibri" w:cs="Calibri"/>
          <w:sz w:val="20"/>
          <w:szCs w:val="20"/>
        </w:rPr>
        <w:t>SUNIL.P</w:t>
      </w:r>
      <w:r w:rsidR="00EF1444">
        <w:rPr>
          <w:rFonts w:ascii="Calibri" w:hAnsi="Calibri" w:cs="Calibri"/>
          <w:sz w:val="20"/>
          <w:szCs w:val="20"/>
        </w:rPr>
        <w:t>54gfgfgf</w:t>
      </w:r>
      <w:bookmarkStart w:id="0" w:name="_GoBack"/>
      <w:bookmarkEnd w:id="0"/>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color w:val="000000"/>
          <w:sz w:val="20"/>
          <w:szCs w:val="20"/>
        </w:rPr>
        <w:t xml:space="preserve"> </w:t>
      </w:r>
    </w:p>
    <w:p w:rsidR="00B45156" w:rsidRDefault="00E644D2">
      <w:pPr>
        <w:jc w:val="both"/>
        <w:rPr>
          <w:rFonts w:ascii="Calibri" w:hAnsi="Calibri" w:cs="Calibri"/>
          <w:sz w:val="20"/>
          <w:szCs w:val="20"/>
        </w:rPr>
      </w:pPr>
      <w:proofErr w:type="gramStart"/>
      <w:r>
        <w:rPr>
          <w:rFonts w:ascii="Calibri" w:hAnsi="Calibri" w:cs="Calibri"/>
          <w:sz w:val="21"/>
          <w:szCs w:val="21"/>
          <w:lang w:val="en-GB"/>
        </w:rPr>
        <w:t>E-Mail</w:t>
      </w:r>
      <w:r>
        <w:rPr>
          <w:rFonts w:ascii="Calibri" w:hAnsi="Calibri" w:cs="Calibri"/>
          <w:lang w:val="en-GB"/>
        </w:rPr>
        <w:t xml:space="preserve"> :</w:t>
      </w:r>
      <w:proofErr w:type="gramEnd"/>
      <w:r>
        <w:rPr>
          <w:rFonts w:ascii="Calibri" w:hAnsi="Calibri" w:cs="Calibri"/>
          <w:lang w:val="en-GB"/>
        </w:rPr>
        <w:t xml:space="preserve">- </w:t>
      </w:r>
      <w:hyperlink r:id="rId9" w:history="1">
        <w:r w:rsidR="00EF1444" w:rsidRPr="00926403">
          <w:rPr>
            <w:rStyle w:val="Hyperlink"/>
            <w:rFonts w:ascii="Calibri" w:hAnsi="Calibri" w:cs="Calibri"/>
            <w:sz w:val="20"/>
            <w:szCs w:val="20"/>
          </w:rPr>
          <w:t>spinninti01142@gmail.com</w:t>
        </w:r>
      </w:hyperlink>
      <w:r>
        <w:rPr>
          <w:rFonts w:ascii="Calibri" w:hAnsi="Calibri" w:cs="Calibri"/>
          <w:sz w:val="20"/>
          <w:szCs w:val="20"/>
        </w:rPr>
        <w:t xml:space="preserve"> </w:t>
      </w:r>
    </w:p>
    <w:p w:rsidR="00B45156" w:rsidRDefault="00E644D2">
      <w:pPr>
        <w:jc w:val="both"/>
        <w:rPr>
          <w:rFonts w:ascii="Calibri" w:hAnsi="Calibri" w:cs="Calibri"/>
          <w:sz w:val="20"/>
          <w:szCs w:val="20"/>
        </w:rPr>
      </w:pPr>
      <w:proofErr w:type="gramStart"/>
      <w:r>
        <w:rPr>
          <w:rFonts w:ascii="Calibri" w:hAnsi="Calibri" w:cs="Calibri"/>
          <w:sz w:val="20"/>
          <w:szCs w:val="20"/>
          <w:lang w:val="en-GB"/>
        </w:rPr>
        <w:t>Phone :</w:t>
      </w:r>
      <w:proofErr w:type="gramEnd"/>
      <w:r>
        <w:rPr>
          <w:rFonts w:ascii="Calibri" w:hAnsi="Calibri" w:cs="Calibri"/>
          <w:sz w:val="20"/>
          <w:szCs w:val="20"/>
          <w:lang w:val="en-GB"/>
        </w:rPr>
        <w:t xml:space="preserve">- </w:t>
      </w:r>
      <w:r>
        <w:rPr>
          <w:rFonts w:ascii="Calibri" w:hAnsi="Calibri" w:cs="Calibri"/>
          <w:sz w:val="20"/>
          <w:szCs w:val="20"/>
        </w:rPr>
        <w:t>+91- 9643004325</w:t>
      </w:r>
    </w:p>
    <w:p w:rsidR="00B45156" w:rsidRDefault="00B45156">
      <w:pPr>
        <w:pStyle w:val="ListParagraph"/>
        <w:ind w:left="6172"/>
        <w:jc w:val="both"/>
        <w:rPr>
          <w:rFonts w:ascii="Calibri" w:hAnsi="Calibri" w:cs="Calibri"/>
          <w:sz w:val="20"/>
          <w:szCs w:val="20"/>
        </w:rPr>
      </w:pPr>
    </w:p>
    <w:p w:rsidR="00B45156" w:rsidRDefault="00E644D2">
      <w:pPr>
        <w:shd w:val="pct60" w:color="auto" w:fill="auto"/>
        <w:jc w:val="both"/>
        <w:rPr>
          <w:rFonts w:ascii="Calibri" w:hAnsi="Calibri" w:cs="Calibri"/>
          <w:color w:val="C0C0C0"/>
          <w:sz w:val="20"/>
          <w:szCs w:val="20"/>
        </w:rPr>
      </w:pPr>
      <w:r>
        <w:rPr>
          <w:rFonts w:ascii="Calibri" w:hAnsi="Calibri" w:cs="Calibri"/>
          <w:color w:val="C0C0C0"/>
          <w:sz w:val="20"/>
          <w:szCs w:val="20"/>
        </w:rPr>
        <w:t>Career Objective:</w:t>
      </w:r>
    </w:p>
    <w:p w:rsidR="00B45156" w:rsidRDefault="00B45156">
      <w:pPr>
        <w:pStyle w:val="BodyText"/>
        <w:rPr>
          <w:rFonts w:ascii="Calibri" w:hAnsi="Calibri" w:cs="Calibri"/>
          <w:b w:val="0"/>
          <w:bCs w:val="0"/>
        </w:rPr>
      </w:pPr>
    </w:p>
    <w:p w:rsidR="00B45156" w:rsidRDefault="00E644D2">
      <w:pPr>
        <w:pStyle w:val="BodyText"/>
        <w:rPr>
          <w:rFonts w:ascii="Calibri" w:hAnsi="Calibri" w:cs="Calibri"/>
          <w:b w:val="0"/>
          <w:bCs w:val="0"/>
          <w:lang w:eastAsia="ar-SA"/>
        </w:rPr>
      </w:pPr>
      <w:proofErr w:type="gramStart"/>
      <w:r>
        <w:rPr>
          <w:rFonts w:ascii="Calibri" w:hAnsi="Calibri" w:cs="Calibri"/>
          <w:b w:val="0"/>
          <w:bCs w:val="0"/>
          <w:lang w:eastAsia="ar-SA"/>
        </w:rPr>
        <w:t>,SSRS</w:t>
      </w:r>
      <w:proofErr w:type="gramEnd"/>
      <w:r>
        <w:rPr>
          <w:rFonts w:ascii="Calibri" w:hAnsi="Calibri" w:cs="Calibri"/>
          <w:b w:val="0"/>
          <w:bCs w:val="0"/>
          <w:lang w:eastAsia="ar-SA"/>
        </w:rPr>
        <w:t>,SSIS and Power</w:t>
      </w:r>
      <w:r>
        <w:rPr>
          <w:rFonts w:ascii="Calibri" w:hAnsi="Calibri" w:cs="Calibri"/>
          <w:b w:val="0"/>
          <w:bCs w:val="0"/>
          <w:sz w:val="22"/>
          <w:szCs w:val="22"/>
        </w:rPr>
        <w:t xml:space="preserve"> </w:t>
      </w:r>
      <w:r>
        <w:rPr>
          <w:rFonts w:ascii="Calibri" w:hAnsi="Calibri" w:cs="Calibri"/>
          <w:b w:val="0"/>
          <w:bCs w:val="0"/>
          <w:lang w:eastAsia="ar-SA"/>
        </w:rPr>
        <w:t>BI. I enjoy working in teams and on my own initiative, delivering technical solutions, completing projects and tasks as required. Ability to grasp new IT concepts quickly, I am now looking to use my skills and experience within a suitably challenging and enjoyable role.</w:t>
      </w:r>
    </w:p>
    <w:p w:rsidR="00B45156" w:rsidRDefault="00E644D2">
      <w:pPr>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rsidR="00B45156" w:rsidRDefault="00E644D2">
      <w:pPr>
        <w:shd w:val="pct60" w:color="auto" w:fill="auto"/>
        <w:jc w:val="both"/>
        <w:rPr>
          <w:rFonts w:ascii="Calibri" w:hAnsi="Calibri" w:cs="Calibri"/>
          <w:color w:val="C0C0C0"/>
          <w:sz w:val="20"/>
          <w:szCs w:val="20"/>
          <w:lang w:val="en-IN"/>
        </w:rPr>
      </w:pPr>
      <w:r>
        <w:rPr>
          <w:rFonts w:ascii="Calibri" w:hAnsi="Calibri" w:cs="Calibri"/>
          <w:color w:val="C0C0C0"/>
          <w:sz w:val="20"/>
          <w:szCs w:val="20"/>
        </w:rPr>
        <w:t>SUMMARY:</w:t>
      </w:r>
    </w:p>
    <w:p w:rsidR="00B45156" w:rsidRDefault="00B45156">
      <w:pPr>
        <w:jc w:val="both"/>
        <w:rPr>
          <w:rFonts w:ascii="Calibri" w:hAnsi="Calibri" w:cs="Calibri"/>
          <w:color w:val="000000"/>
          <w:sz w:val="20"/>
          <w:szCs w:val="20"/>
        </w:rPr>
      </w:pPr>
    </w:p>
    <w:p w:rsidR="00B45156" w:rsidRDefault="00E644D2">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Stored Procedures and Functions using T-SQL (SQL Server 2008/2012) with tools like query analyzer.</w:t>
      </w:r>
    </w:p>
    <w:p w:rsidR="00B45156" w:rsidRDefault="00E644D2">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Extensively working in data extraction transformation and loading from source to target system, using SQL Server Integration Services (SSIS).</w:t>
      </w:r>
    </w:p>
    <w:p w:rsidR="00B45156" w:rsidRDefault="00E644D2">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Design dashboard using Power BI desktop.</w:t>
      </w:r>
    </w:p>
    <w:p w:rsidR="00B45156" w:rsidRDefault="00E644D2">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 xml:space="preserve">Extensive Experience in developing creating various different types of reports like Drilldown, Drill through, Parameterized, Linked, Table, Matrix, Chart using SQL Server Reporting Services (SSRS) and expert in fine tuning </w:t>
      </w:r>
      <w:proofErr w:type="gramStart"/>
      <w:r>
        <w:rPr>
          <w:rFonts w:ascii="Calibri" w:hAnsi="Calibri" w:cs="Calibri"/>
        </w:rPr>
        <w:t>of  the</w:t>
      </w:r>
      <w:proofErr w:type="gramEnd"/>
      <w:r>
        <w:rPr>
          <w:rFonts w:ascii="Calibri" w:hAnsi="Calibri" w:cs="Calibri"/>
        </w:rPr>
        <w:t xml:space="preserve"> reports.</w:t>
      </w:r>
    </w:p>
    <w:p w:rsidR="00B45156" w:rsidRDefault="00E644D2">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Experience in building SSAS multidimensional and tabular cube.</w:t>
      </w:r>
      <w:r>
        <w:rPr>
          <w:rFonts w:ascii="Calibri" w:hAnsi="Calibri" w:cs="Calibri"/>
          <w:iCs/>
          <w:lang w:val="nb-NO"/>
        </w:rPr>
        <w:t xml:space="preserve"> </w:t>
      </w:r>
    </w:p>
    <w:p w:rsidR="00B45156" w:rsidRDefault="00E644D2">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iCs/>
          <w:lang w:val="nb-NO"/>
        </w:rPr>
        <w:t>Hands on writing the Use Case Validation Scripts to perform the data integration, quality of the data, transformed and profiled data.</w:t>
      </w:r>
      <w:r>
        <w:rPr>
          <w:rFonts w:ascii="Calibri" w:hAnsi="Calibri" w:cs="Calibri"/>
        </w:rPr>
        <w:t xml:space="preserve"> </w:t>
      </w:r>
    </w:p>
    <w:p w:rsidR="00B45156" w:rsidRDefault="00E644D2">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Experienced in Cube Design and writing MDX queries.</w:t>
      </w:r>
    </w:p>
    <w:p w:rsidR="00B45156" w:rsidRDefault="00E644D2">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 xml:space="preserve">Experience in </w:t>
      </w:r>
      <w:proofErr w:type="gramStart"/>
      <w:r>
        <w:rPr>
          <w:rFonts w:ascii="Calibri" w:hAnsi="Calibri" w:cs="Calibri"/>
        </w:rPr>
        <w:t>SQL  Server</w:t>
      </w:r>
      <w:proofErr w:type="gramEnd"/>
      <w:r>
        <w:rPr>
          <w:rFonts w:ascii="Calibri" w:hAnsi="Calibri" w:cs="Calibri"/>
        </w:rPr>
        <w:t xml:space="preserve"> Performance Tuning</w:t>
      </w:r>
    </w:p>
    <w:p w:rsidR="00B45156" w:rsidRDefault="00E644D2">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Experience in requirement gathering and impact analysis.</w:t>
      </w:r>
    </w:p>
    <w:p w:rsidR="00B45156" w:rsidRDefault="00E644D2">
      <w:pPr>
        <w:pStyle w:val="bulletedsummary"/>
        <w:tabs>
          <w:tab w:val="clear" w:pos="-180"/>
          <w:tab w:val="left" w:pos="360"/>
        </w:tabs>
        <w:spacing w:after="0" w:line="300" w:lineRule="atLeast"/>
        <w:ind w:left="340" w:hanging="340"/>
        <w:jc w:val="both"/>
        <w:rPr>
          <w:rFonts w:ascii="Calibri" w:hAnsi="Calibri" w:cs="Calibri"/>
        </w:rPr>
      </w:pPr>
      <w:r>
        <w:rPr>
          <w:rFonts w:ascii="Calibri" w:hAnsi="Calibri" w:cs="Calibri"/>
        </w:rPr>
        <w:t>Thorough Understanding of Software Development Life Cycle (SDLC), involved in various phases like Requirements, Analysis/Design, Development, System Testing Support, User Acceptance Testing Support, Implementation and Warranty Support.</w:t>
      </w:r>
    </w:p>
    <w:p w:rsidR="00B45156" w:rsidRDefault="00B45156">
      <w:pPr>
        <w:pStyle w:val="bulletedsummary"/>
        <w:numPr>
          <w:ilvl w:val="0"/>
          <w:numId w:val="0"/>
        </w:numPr>
        <w:tabs>
          <w:tab w:val="clear" w:pos="-180"/>
          <w:tab w:val="left" w:pos="360"/>
        </w:tabs>
        <w:spacing w:after="0" w:line="300" w:lineRule="atLeast"/>
        <w:ind w:left="340"/>
        <w:jc w:val="both"/>
        <w:rPr>
          <w:rFonts w:ascii="Calibri" w:hAnsi="Calibri" w:cs="Calibri"/>
        </w:rPr>
      </w:pPr>
    </w:p>
    <w:p w:rsidR="00B45156" w:rsidRDefault="00E644D2">
      <w:pPr>
        <w:pStyle w:val="CVName"/>
        <w:shd w:val="pct40" w:color="auto" w:fill="auto"/>
        <w:tabs>
          <w:tab w:val="left" w:pos="720"/>
        </w:tabs>
        <w:ind w:right="288"/>
        <w:jc w:val="left"/>
        <w:rPr>
          <w:rFonts w:ascii="Calibri" w:hAnsi="Calibri" w:cs="Calibri"/>
          <w:b w:val="0"/>
          <w:i/>
          <w:iCs/>
          <w:color w:val="000000"/>
          <w:sz w:val="20"/>
        </w:rPr>
      </w:pPr>
      <w:r>
        <w:rPr>
          <w:rFonts w:ascii="Calibri" w:hAnsi="Calibri" w:cs="Calibri"/>
          <w:b w:val="0"/>
          <w:i/>
          <w:iCs/>
          <w:color w:val="000000"/>
          <w:sz w:val="20"/>
        </w:rPr>
        <w:t>Academic Qualification</w:t>
      </w:r>
    </w:p>
    <w:p w:rsidR="00B45156" w:rsidRDefault="00E644D2">
      <w:pPr>
        <w:widowControl/>
        <w:autoSpaceDE/>
        <w:autoSpaceDN/>
        <w:adjustRightInd/>
        <w:spacing w:line="276" w:lineRule="auto"/>
        <w:jc w:val="both"/>
        <w:rPr>
          <w:rFonts w:ascii="Calibri" w:hAnsi="Calibri" w:cs="Calibri"/>
          <w:sz w:val="20"/>
          <w:szCs w:val="20"/>
        </w:rPr>
      </w:pPr>
      <w:r>
        <w:rPr>
          <w:rFonts w:ascii="Calibri" w:hAnsi="Calibri" w:cs="Calibri"/>
          <w:sz w:val="20"/>
          <w:szCs w:val="20"/>
        </w:rPr>
        <w:t>MCA from Jawaharlal Nehru Technological University, Hyderabad</w:t>
      </w:r>
    </w:p>
    <w:p w:rsidR="00B45156" w:rsidRDefault="00B45156">
      <w:pPr>
        <w:widowControl/>
        <w:autoSpaceDE/>
        <w:autoSpaceDN/>
        <w:adjustRightInd/>
        <w:spacing w:line="276" w:lineRule="auto"/>
        <w:jc w:val="both"/>
        <w:rPr>
          <w:rFonts w:ascii="Calibri" w:hAnsi="Calibri" w:cs="Calibri"/>
          <w:sz w:val="20"/>
          <w:szCs w:val="20"/>
        </w:rPr>
      </w:pPr>
    </w:p>
    <w:p w:rsidR="00B45156" w:rsidRDefault="00E644D2">
      <w:pPr>
        <w:pStyle w:val="CVName"/>
        <w:shd w:val="pct40" w:color="auto" w:fill="auto"/>
        <w:tabs>
          <w:tab w:val="left" w:pos="720"/>
        </w:tabs>
        <w:ind w:right="288"/>
        <w:jc w:val="left"/>
        <w:rPr>
          <w:rFonts w:ascii="Calibri" w:hAnsi="Calibri" w:cs="Calibri"/>
          <w:b w:val="0"/>
          <w:sz w:val="20"/>
        </w:rPr>
      </w:pPr>
      <w:r>
        <w:rPr>
          <w:rFonts w:ascii="Calibri" w:hAnsi="Calibri" w:cs="Calibri"/>
          <w:b w:val="0"/>
          <w:i/>
          <w:iCs/>
          <w:color w:val="000000"/>
          <w:sz w:val="20"/>
        </w:rPr>
        <w:t>Technical Skills</w:t>
      </w:r>
    </w:p>
    <w:tbl>
      <w:tblPr>
        <w:tblW w:w="87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6588"/>
      </w:tblGrid>
      <w:tr w:rsidR="00B45156">
        <w:trPr>
          <w:trHeight w:val="227"/>
        </w:trPr>
        <w:tc>
          <w:tcPr>
            <w:tcW w:w="8748" w:type="dxa"/>
            <w:gridSpan w:val="2"/>
            <w:tcBorders>
              <w:top w:val="single" w:sz="4" w:space="0" w:color="auto"/>
              <w:left w:val="single" w:sz="4" w:space="0" w:color="auto"/>
              <w:bottom w:val="single" w:sz="4" w:space="0" w:color="auto"/>
              <w:right w:val="single" w:sz="4" w:space="0" w:color="auto"/>
            </w:tcBorders>
            <w:shd w:val="clear" w:color="auto" w:fill="999999"/>
          </w:tcPr>
          <w:p w:rsidR="00B45156" w:rsidRDefault="00E644D2">
            <w:pPr>
              <w:rPr>
                <w:rFonts w:ascii="Calibri" w:hAnsi="Calibri" w:cs="Calibri"/>
                <w:sz w:val="20"/>
                <w:szCs w:val="20"/>
              </w:rPr>
            </w:pPr>
            <w:r>
              <w:rPr>
                <w:rFonts w:ascii="Calibri" w:hAnsi="Calibri" w:cs="Calibri"/>
                <w:sz w:val="20"/>
                <w:szCs w:val="20"/>
              </w:rPr>
              <w:t>Skill Set</w:t>
            </w:r>
          </w:p>
        </w:tc>
      </w:tr>
      <w:tr w:rsidR="00B45156">
        <w:trPr>
          <w:trHeight w:val="290"/>
        </w:trPr>
        <w:tc>
          <w:tcPr>
            <w:tcW w:w="2160" w:type="dxa"/>
            <w:tcBorders>
              <w:top w:val="single" w:sz="4" w:space="0" w:color="auto"/>
              <w:left w:val="single" w:sz="4" w:space="0" w:color="auto"/>
              <w:bottom w:val="single" w:sz="4" w:space="0" w:color="auto"/>
              <w:right w:val="single" w:sz="4" w:space="0" w:color="auto"/>
            </w:tcBorders>
          </w:tcPr>
          <w:p w:rsidR="00B45156" w:rsidRDefault="00E644D2">
            <w:pPr>
              <w:rPr>
                <w:rFonts w:ascii="Calibri" w:hAnsi="Calibri" w:cs="Calibri"/>
                <w:sz w:val="20"/>
                <w:szCs w:val="20"/>
              </w:rPr>
            </w:pPr>
            <w:r>
              <w:rPr>
                <w:rFonts w:ascii="Calibri" w:hAnsi="Calibri" w:cs="Calibri"/>
                <w:sz w:val="20"/>
                <w:szCs w:val="20"/>
              </w:rPr>
              <w:t>Programming</w:t>
            </w:r>
          </w:p>
        </w:tc>
        <w:tc>
          <w:tcPr>
            <w:tcW w:w="6588" w:type="dxa"/>
            <w:tcBorders>
              <w:top w:val="single" w:sz="4" w:space="0" w:color="auto"/>
              <w:left w:val="single" w:sz="4" w:space="0" w:color="auto"/>
              <w:bottom w:val="single" w:sz="4" w:space="0" w:color="auto"/>
              <w:right w:val="single" w:sz="4" w:space="0" w:color="auto"/>
            </w:tcBorders>
          </w:tcPr>
          <w:p w:rsidR="00B45156" w:rsidRDefault="00E644D2">
            <w:pPr>
              <w:tabs>
                <w:tab w:val="left" w:pos="3831"/>
              </w:tabs>
              <w:rPr>
                <w:rFonts w:ascii="Calibri" w:hAnsi="Calibri" w:cs="Calibri"/>
                <w:sz w:val="20"/>
                <w:szCs w:val="20"/>
                <w:lang w:val="fr-FR"/>
              </w:rPr>
            </w:pPr>
            <w:r>
              <w:rPr>
                <w:rFonts w:ascii="Calibri" w:hAnsi="Calibri" w:cs="Calibri"/>
                <w:sz w:val="20"/>
                <w:szCs w:val="20"/>
                <w:lang w:val="fr-FR"/>
              </w:rPr>
              <w:t>TSQL, MDX, DAX</w:t>
            </w:r>
          </w:p>
        </w:tc>
      </w:tr>
      <w:tr w:rsidR="008B78D6">
        <w:trPr>
          <w:gridAfter w:val="1"/>
          <w:wAfter w:w="6588" w:type="dxa"/>
          <w:trHeight w:val="314"/>
        </w:trPr>
        <w:tc>
          <w:tcPr>
            <w:tcW w:w="2160" w:type="dxa"/>
            <w:tcBorders>
              <w:top w:val="single" w:sz="4" w:space="0" w:color="auto"/>
              <w:left w:val="single" w:sz="4" w:space="0" w:color="auto"/>
              <w:bottom w:val="single" w:sz="4" w:space="0" w:color="auto"/>
              <w:right w:val="single" w:sz="4" w:space="0" w:color="auto"/>
            </w:tcBorders>
          </w:tcPr>
          <w:p w:rsidR="008B78D6" w:rsidRDefault="008B78D6">
            <w:pPr>
              <w:rPr>
                <w:rFonts w:ascii="Calibri" w:hAnsi="Calibri" w:cs="Calibri"/>
                <w:sz w:val="20"/>
                <w:szCs w:val="20"/>
              </w:rPr>
            </w:pPr>
            <w:r>
              <w:rPr>
                <w:rFonts w:ascii="Calibri" w:hAnsi="Calibri" w:cs="Calibri"/>
                <w:sz w:val="20"/>
                <w:szCs w:val="20"/>
              </w:rPr>
              <w:t>Database</w:t>
            </w:r>
          </w:p>
        </w:tc>
      </w:tr>
      <w:tr w:rsidR="00B45156">
        <w:trPr>
          <w:trHeight w:val="340"/>
        </w:trPr>
        <w:tc>
          <w:tcPr>
            <w:tcW w:w="2160" w:type="dxa"/>
            <w:tcBorders>
              <w:top w:val="single" w:sz="4" w:space="0" w:color="auto"/>
              <w:left w:val="single" w:sz="4" w:space="0" w:color="auto"/>
              <w:bottom w:val="single" w:sz="4" w:space="0" w:color="auto"/>
              <w:right w:val="single" w:sz="4" w:space="0" w:color="auto"/>
            </w:tcBorders>
          </w:tcPr>
          <w:p w:rsidR="00B45156" w:rsidRDefault="00E644D2">
            <w:pPr>
              <w:rPr>
                <w:rFonts w:ascii="Calibri" w:hAnsi="Calibri" w:cs="Calibri"/>
                <w:sz w:val="20"/>
                <w:szCs w:val="20"/>
              </w:rPr>
            </w:pPr>
            <w:r>
              <w:rPr>
                <w:rFonts w:ascii="Calibri" w:hAnsi="Calibri" w:cs="Calibri"/>
                <w:sz w:val="20"/>
                <w:szCs w:val="20"/>
              </w:rPr>
              <w:t>Reporting Tools</w:t>
            </w:r>
          </w:p>
        </w:tc>
        <w:tc>
          <w:tcPr>
            <w:tcW w:w="6588" w:type="dxa"/>
            <w:tcBorders>
              <w:top w:val="single" w:sz="4" w:space="0" w:color="auto"/>
              <w:left w:val="single" w:sz="4" w:space="0" w:color="auto"/>
              <w:bottom w:val="single" w:sz="4" w:space="0" w:color="auto"/>
              <w:right w:val="single" w:sz="4" w:space="0" w:color="auto"/>
            </w:tcBorders>
          </w:tcPr>
          <w:p w:rsidR="00B45156" w:rsidRDefault="00E644D2">
            <w:pPr>
              <w:rPr>
                <w:rFonts w:ascii="Calibri" w:hAnsi="Calibri" w:cs="Calibri"/>
                <w:sz w:val="20"/>
                <w:szCs w:val="20"/>
              </w:rPr>
            </w:pPr>
            <w:r>
              <w:rPr>
                <w:rFonts w:ascii="Calibri" w:hAnsi="Calibri" w:cs="Calibri"/>
                <w:color w:val="000000"/>
                <w:sz w:val="20"/>
                <w:szCs w:val="20"/>
              </w:rPr>
              <w:t>SQL Server Reporting Services, MS Power BI</w:t>
            </w:r>
          </w:p>
        </w:tc>
      </w:tr>
      <w:tr w:rsidR="00B45156">
        <w:trPr>
          <w:trHeight w:val="350"/>
        </w:trPr>
        <w:tc>
          <w:tcPr>
            <w:tcW w:w="2160" w:type="dxa"/>
            <w:tcBorders>
              <w:top w:val="single" w:sz="4" w:space="0" w:color="auto"/>
              <w:left w:val="single" w:sz="4" w:space="0" w:color="auto"/>
              <w:bottom w:val="single" w:sz="4" w:space="0" w:color="auto"/>
              <w:right w:val="single" w:sz="4" w:space="0" w:color="auto"/>
            </w:tcBorders>
          </w:tcPr>
          <w:p w:rsidR="00B45156" w:rsidRDefault="00E644D2">
            <w:pPr>
              <w:rPr>
                <w:rFonts w:ascii="Calibri" w:hAnsi="Calibri" w:cs="Calibri"/>
                <w:sz w:val="20"/>
                <w:szCs w:val="20"/>
              </w:rPr>
            </w:pPr>
            <w:r>
              <w:rPr>
                <w:rFonts w:ascii="Calibri" w:hAnsi="Calibri" w:cs="Calibri"/>
                <w:sz w:val="20"/>
                <w:szCs w:val="20"/>
              </w:rPr>
              <w:t xml:space="preserve">BI Development </w:t>
            </w:r>
          </w:p>
        </w:tc>
        <w:tc>
          <w:tcPr>
            <w:tcW w:w="6588" w:type="dxa"/>
            <w:tcBorders>
              <w:top w:val="single" w:sz="4" w:space="0" w:color="auto"/>
              <w:left w:val="single" w:sz="4" w:space="0" w:color="auto"/>
              <w:bottom w:val="single" w:sz="4" w:space="0" w:color="auto"/>
              <w:right w:val="single" w:sz="4" w:space="0" w:color="auto"/>
            </w:tcBorders>
          </w:tcPr>
          <w:p w:rsidR="00B45156" w:rsidRDefault="00E644D2">
            <w:pPr>
              <w:rPr>
                <w:rFonts w:ascii="Calibri" w:hAnsi="Calibri" w:cs="Calibri"/>
                <w:sz w:val="20"/>
                <w:szCs w:val="20"/>
              </w:rPr>
            </w:pPr>
            <w:r>
              <w:rPr>
                <w:rFonts w:ascii="Calibri" w:hAnsi="Calibri" w:cs="Calibri"/>
                <w:sz w:val="20"/>
                <w:szCs w:val="20"/>
              </w:rPr>
              <w:t>MSBI 2017,2014,2012, 2008, 2005(SSIS, SSAS and SSRS).</w:t>
            </w:r>
          </w:p>
        </w:tc>
      </w:tr>
      <w:tr w:rsidR="00B45156">
        <w:trPr>
          <w:trHeight w:val="350"/>
        </w:trPr>
        <w:tc>
          <w:tcPr>
            <w:tcW w:w="2160" w:type="dxa"/>
            <w:tcBorders>
              <w:top w:val="single" w:sz="4" w:space="0" w:color="auto"/>
              <w:left w:val="single" w:sz="4" w:space="0" w:color="auto"/>
              <w:bottom w:val="single" w:sz="4" w:space="0" w:color="auto"/>
              <w:right w:val="single" w:sz="4" w:space="0" w:color="auto"/>
            </w:tcBorders>
          </w:tcPr>
          <w:p w:rsidR="00B45156" w:rsidRDefault="00E644D2">
            <w:pPr>
              <w:rPr>
                <w:rFonts w:ascii="Calibri" w:hAnsi="Calibri" w:cs="Calibri"/>
                <w:sz w:val="20"/>
                <w:szCs w:val="20"/>
              </w:rPr>
            </w:pPr>
            <w:r>
              <w:rPr>
                <w:rFonts w:ascii="Calibri" w:hAnsi="Calibri" w:cs="Calibri"/>
                <w:sz w:val="20"/>
                <w:szCs w:val="20"/>
              </w:rPr>
              <w:t>OLAP</w:t>
            </w:r>
          </w:p>
        </w:tc>
        <w:tc>
          <w:tcPr>
            <w:tcW w:w="6588" w:type="dxa"/>
            <w:tcBorders>
              <w:top w:val="single" w:sz="4" w:space="0" w:color="auto"/>
              <w:left w:val="single" w:sz="4" w:space="0" w:color="auto"/>
              <w:bottom w:val="single" w:sz="4" w:space="0" w:color="auto"/>
              <w:right w:val="single" w:sz="4" w:space="0" w:color="auto"/>
            </w:tcBorders>
          </w:tcPr>
          <w:p w:rsidR="00B45156" w:rsidRDefault="00E644D2">
            <w:pPr>
              <w:rPr>
                <w:rFonts w:ascii="Calibri" w:hAnsi="Calibri" w:cs="Calibri"/>
                <w:sz w:val="20"/>
                <w:szCs w:val="20"/>
              </w:rPr>
            </w:pPr>
            <w:r>
              <w:rPr>
                <w:rFonts w:ascii="Calibri" w:hAnsi="Calibri" w:cs="Calibri"/>
                <w:sz w:val="20"/>
                <w:szCs w:val="20"/>
              </w:rPr>
              <w:t>SSAS Multidimensional/Tabular Model</w:t>
            </w:r>
          </w:p>
        </w:tc>
      </w:tr>
      <w:tr w:rsidR="00B45156">
        <w:trPr>
          <w:trHeight w:val="350"/>
        </w:trPr>
        <w:tc>
          <w:tcPr>
            <w:tcW w:w="2160" w:type="dxa"/>
            <w:tcBorders>
              <w:top w:val="single" w:sz="4" w:space="0" w:color="auto"/>
              <w:left w:val="single" w:sz="4" w:space="0" w:color="auto"/>
              <w:bottom w:val="single" w:sz="4" w:space="0" w:color="auto"/>
              <w:right w:val="single" w:sz="4" w:space="0" w:color="auto"/>
            </w:tcBorders>
          </w:tcPr>
          <w:p w:rsidR="00B45156" w:rsidRDefault="00E644D2">
            <w:pPr>
              <w:rPr>
                <w:rFonts w:ascii="Calibri" w:hAnsi="Calibri" w:cs="Calibri"/>
                <w:sz w:val="20"/>
                <w:szCs w:val="20"/>
              </w:rPr>
            </w:pPr>
            <w:r>
              <w:rPr>
                <w:rFonts w:ascii="Calibri" w:hAnsi="Calibri" w:cs="Calibri"/>
                <w:sz w:val="20"/>
                <w:szCs w:val="20"/>
              </w:rPr>
              <w:t>Source Safe</w:t>
            </w:r>
          </w:p>
        </w:tc>
        <w:tc>
          <w:tcPr>
            <w:tcW w:w="6588" w:type="dxa"/>
            <w:tcBorders>
              <w:top w:val="single" w:sz="4" w:space="0" w:color="auto"/>
              <w:left w:val="single" w:sz="4" w:space="0" w:color="auto"/>
              <w:bottom w:val="single" w:sz="4" w:space="0" w:color="auto"/>
              <w:right w:val="single" w:sz="4" w:space="0" w:color="auto"/>
            </w:tcBorders>
          </w:tcPr>
          <w:p w:rsidR="00B45156" w:rsidRDefault="00E644D2">
            <w:pPr>
              <w:rPr>
                <w:rFonts w:ascii="Calibri" w:hAnsi="Calibri" w:cs="Calibri"/>
                <w:sz w:val="20"/>
                <w:szCs w:val="20"/>
              </w:rPr>
            </w:pPr>
            <w:r>
              <w:rPr>
                <w:rFonts w:ascii="Calibri" w:hAnsi="Calibri" w:cs="Calibri"/>
                <w:sz w:val="20"/>
                <w:szCs w:val="20"/>
                <w:lang w:val="fr-FR"/>
              </w:rPr>
              <w:t>SVN, TFS 2019</w:t>
            </w:r>
          </w:p>
        </w:tc>
      </w:tr>
    </w:tbl>
    <w:p w:rsidR="00B45156" w:rsidRDefault="00B45156">
      <w:pPr>
        <w:spacing w:line="360" w:lineRule="auto"/>
        <w:jc w:val="both"/>
        <w:rPr>
          <w:rFonts w:ascii="Calibri" w:hAnsi="Calibri" w:cs="Calibri"/>
          <w:sz w:val="20"/>
          <w:szCs w:val="20"/>
        </w:rPr>
      </w:pPr>
    </w:p>
    <w:p w:rsidR="00B45156" w:rsidRDefault="00B45156">
      <w:pPr>
        <w:spacing w:line="360" w:lineRule="auto"/>
        <w:jc w:val="both"/>
        <w:rPr>
          <w:rFonts w:ascii="Calibri" w:hAnsi="Calibri" w:cs="Calibri"/>
          <w:sz w:val="20"/>
          <w:szCs w:val="20"/>
        </w:rPr>
      </w:pPr>
    </w:p>
    <w:p w:rsidR="00B45156" w:rsidRDefault="00E644D2">
      <w:pPr>
        <w:pStyle w:val="CVName"/>
        <w:shd w:val="pct40" w:color="auto" w:fill="auto"/>
        <w:tabs>
          <w:tab w:val="left" w:pos="720"/>
        </w:tabs>
        <w:ind w:right="288"/>
        <w:jc w:val="left"/>
        <w:rPr>
          <w:rFonts w:ascii="Calibri" w:hAnsi="Calibri" w:cs="Calibri"/>
          <w:b w:val="0"/>
          <w:i/>
          <w:iCs/>
          <w:color w:val="000000"/>
          <w:sz w:val="20"/>
        </w:rPr>
      </w:pPr>
      <w:r>
        <w:rPr>
          <w:rFonts w:ascii="Calibri" w:hAnsi="Calibri" w:cs="Calibri"/>
          <w:b w:val="0"/>
          <w:i/>
          <w:iCs/>
          <w:color w:val="000000"/>
          <w:sz w:val="20"/>
        </w:rPr>
        <w:t>Professional Experience</w:t>
      </w:r>
    </w:p>
    <w:p w:rsidR="00B45156" w:rsidRDefault="00E644D2">
      <w:pPr>
        <w:pStyle w:val="CVExpProj"/>
        <w:spacing w:before="0" w:after="0"/>
        <w:ind w:right="288"/>
        <w:rPr>
          <w:rFonts w:ascii="Calibri" w:hAnsi="Calibri" w:cs="Calibri"/>
          <w:sz w:val="20"/>
        </w:rPr>
      </w:pPr>
      <w:r>
        <w:rPr>
          <w:rFonts w:ascii="Calibri" w:hAnsi="Calibri" w:cs="Calibri"/>
          <w:sz w:val="20"/>
        </w:rPr>
        <w:t xml:space="preserve">October 2021 – Till Date </w:t>
      </w:r>
      <w:r>
        <w:rPr>
          <w:rFonts w:ascii="Calibri" w:hAnsi="Calibri" w:cs="Calibri"/>
          <w:sz w:val="20"/>
        </w:rPr>
        <w:tab/>
        <w:t>:</w:t>
      </w:r>
      <w:r>
        <w:rPr>
          <w:rFonts w:ascii="Calibri" w:hAnsi="Calibri" w:cs="Calibri"/>
          <w:sz w:val="20"/>
        </w:rPr>
        <w:tab/>
        <w:t>Eurofins IT Solutions India Pvt. Ltd</w:t>
      </w:r>
    </w:p>
    <w:p w:rsidR="00B45156" w:rsidRDefault="00E644D2">
      <w:pPr>
        <w:pStyle w:val="CVExpProj"/>
        <w:spacing w:before="0" w:after="0"/>
        <w:ind w:right="288"/>
        <w:rPr>
          <w:rFonts w:ascii="Calibri" w:hAnsi="Calibri" w:cs="Calibri"/>
          <w:sz w:val="20"/>
        </w:rPr>
      </w:pPr>
      <w:r>
        <w:rPr>
          <w:rFonts w:ascii="Calibri" w:hAnsi="Calibri" w:cs="Calibri"/>
          <w:sz w:val="20"/>
        </w:rPr>
        <w:t>Mar 2014 – Sep 2021</w:t>
      </w:r>
      <w:r>
        <w:rPr>
          <w:rFonts w:ascii="Calibri" w:hAnsi="Calibri" w:cs="Calibri"/>
          <w:sz w:val="20"/>
        </w:rPr>
        <w:tab/>
        <w:t>:</w:t>
      </w:r>
      <w:r>
        <w:rPr>
          <w:rFonts w:ascii="Calibri" w:hAnsi="Calibri" w:cs="Calibri"/>
          <w:sz w:val="20"/>
        </w:rPr>
        <w:tab/>
        <w:t>Bravura Solutions India LLP, Gurgaon</w:t>
      </w:r>
    </w:p>
    <w:p w:rsidR="00B45156" w:rsidRDefault="00B45156">
      <w:pPr>
        <w:pStyle w:val="CVExpProj"/>
        <w:spacing w:before="0" w:after="0"/>
        <w:ind w:right="288"/>
        <w:rPr>
          <w:rFonts w:ascii="Calibri" w:hAnsi="Calibri" w:cs="Calibri"/>
          <w:sz w:val="20"/>
        </w:rPr>
      </w:pPr>
    </w:p>
    <w:p w:rsidR="00B45156" w:rsidRDefault="00E644D2">
      <w:pPr>
        <w:shd w:val="pct60" w:color="auto" w:fill="auto"/>
        <w:jc w:val="both"/>
        <w:rPr>
          <w:rFonts w:ascii="Calibri" w:hAnsi="Calibri" w:cs="Calibri"/>
          <w:color w:val="FFFFFF"/>
          <w:sz w:val="20"/>
          <w:szCs w:val="20"/>
        </w:rPr>
      </w:pPr>
      <w:r>
        <w:rPr>
          <w:rFonts w:ascii="Calibri" w:hAnsi="Calibri" w:cs="Calibri"/>
          <w:color w:val="FFFFFF"/>
          <w:sz w:val="20"/>
          <w:szCs w:val="20"/>
        </w:rPr>
        <w:lastRenderedPageBreak/>
        <w:t>Project Details</w:t>
      </w:r>
    </w:p>
    <w:p w:rsidR="00B45156" w:rsidRDefault="00B45156">
      <w:pPr>
        <w:widowControl/>
        <w:autoSpaceDE/>
        <w:autoSpaceDN/>
        <w:adjustRightInd/>
        <w:ind w:left="360"/>
        <w:jc w:val="both"/>
        <w:rPr>
          <w:rFonts w:ascii="Calibri" w:hAnsi="Calibri" w:cs="Calibri"/>
          <w:sz w:val="20"/>
          <w:szCs w:val="20"/>
        </w:rPr>
      </w:pPr>
    </w:p>
    <w:p w:rsidR="00B45156" w:rsidRDefault="00E644D2">
      <w:pPr>
        <w:shd w:val="pct60" w:color="auto" w:fill="auto"/>
        <w:ind w:left="2160" w:hanging="2160"/>
        <w:jc w:val="both"/>
        <w:rPr>
          <w:rFonts w:ascii="Calibri" w:hAnsi="Calibri" w:cs="Calibri"/>
          <w:color w:val="FFFFFF"/>
          <w:sz w:val="20"/>
          <w:szCs w:val="20"/>
        </w:rPr>
      </w:pPr>
      <w:r>
        <w:rPr>
          <w:rFonts w:ascii="Calibri" w:hAnsi="Calibri" w:cs="Calibri"/>
          <w:color w:val="FFFFFF"/>
          <w:sz w:val="20"/>
          <w:szCs w:val="20"/>
        </w:rPr>
        <w:t>Project: 1</w:t>
      </w:r>
    </w:p>
    <w:p w:rsidR="00B45156" w:rsidRDefault="00B45156">
      <w:pPr>
        <w:jc w:val="both"/>
        <w:rPr>
          <w:rFonts w:ascii="Calibri" w:hAnsi="Calibri" w:cs="Calibri"/>
          <w:sz w:val="20"/>
          <w:szCs w:val="20"/>
          <w:u w:val="single"/>
        </w:rPr>
      </w:pPr>
    </w:p>
    <w:tbl>
      <w:tblPr>
        <w:tblW w:w="957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5"/>
        <w:gridCol w:w="1569"/>
        <w:gridCol w:w="5832"/>
      </w:tblGrid>
      <w:tr w:rsidR="00B45156">
        <w:tc>
          <w:tcPr>
            <w:tcW w:w="2175" w:type="dxa"/>
          </w:tcPr>
          <w:p w:rsidR="00B45156" w:rsidRDefault="00E644D2">
            <w:pPr>
              <w:pStyle w:val="Header"/>
              <w:tabs>
                <w:tab w:val="clear" w:pos="4320"/>
                <w:tab w:val="clear" w:pos="8640"/>
              </w:tabs>
              <w:spacing w:before="20" w:after="20"/>
              <w:jc w:val="both"/>
              <w:rPr>
                <w:rFonts w:ascii="Calibri" w:hAnsi="Calibri" w:cs="Calibri"/>
                <w:spacing w:val="4"/>
              </w:rPr>
            </w:pPr>
            <w:r>
              <w:rPr>
                <w:rFonts w:ascii="Calibri" w:hAnsi="Calibri" w:cs="Calibri"/>
                <w:spacing w:val="4"/>
              </w:rPr>
              <w:t>Project Name</w:t>
            </w:r>
          </w:p>
        </w:tc>
        <w:tc>
          <w:tcPr>
            <w:tcW w:w="7401" w:type="dxa"/>
            <w:gridSpan w:val="2"/>
          </w:tcPr>
          <w:p w:rsidR="00B45156" w:rsidRDefault="00E644D2">
            <w:pPr>
              <w:pStyle w:val="Header"/>
              <w:tabs>
                <w:tab w:val="clear" w:pos="4320"/>
                <w:tab w:val="clear" w:pos="8640"/>
              </w:tabs>
              <w:spacing w:before="20" w:after="20"/>
              <w:jc w:val="both"/>
              <w:rPr>
                <w:rFonts w:ascii="Calibri" w:hAnsi="Calibri" w:cs="Calibri"/>
                <w:color w:val="000000" w:themeColor="text1"/>
                <w:spacing w:val="4"/>
              </w:rPr>
            </w:pPr>
            <w:proofErr w:type="spellStart"/>
            <w:r>
              <w:rPr>
                <w:rFonts w:ascii="Calibri" w:hAnsi="Calibri" w:cs="Calibri"/>
                <w:snapToGrid w:val="0"/>
                <w:color w:val="000000" w:themeColor="text1"/>
                <w:lang w:val="en-US"/>
              </w:rPr>
              <w:t>eLIMS</w:t>
            </w:r>
            <w:proofErr w:type="spellEnd"/>
            <w:r>
              <w:rPr>
                <w:rFonts w:ascii="Calibri" w:hAnsi="Calibri" w:cs="Calibri"/>
                <w:snapToGrid w:val="0"/>
                <w:color w:val="000000" w:themeColor="text1"/>
                <w:lang w:val="en-US"/>
              </w:rPr>
              <w:t>-NG (Eurofins Laboratory Information Management System, the Next Generation)</w:t>
            </w:r>
          </w:p>
        </w:tc>
      </w:tr>
      <w:tr w:rsidR="00B45156">
        <w:tc>
          <w:tcPr>
            <w:tcW w:w="2175" w:type="dxa"/>
          </w:tcPr>
          <w:p w:rsidR="00B45156" w:rsidRDefault="00E644D2">
            <w:pPr>
              <w:pStyle w:val="Header"/>
              <w:tabs>
                <w:tab w:val="clear" w:pos="4320"/>
                <w:tab w:val="clear" w:pos="8640"/>
              </w:tabs>
              <w:spacing w:before="20" w:after="20"/>
              <w:jc w:val="both"/>
              <w:rPr>
                <w:rFonts w:ascii="Calibri" w:hAnsi="Calibri" w:cs="Calibri"/>
                <w:spacing w:val="4"/>
              </w:rPr>
            </w:pPr>
            <w:r>
              <w:rPr>
                <w:rFonts w:ascii="Calibri" w:hAnsi="Calibri" w:cs="Calibri"/>
                <w:spacing w:val="4"/>
              </w:rPr>
              <w:t xml:space="preserve">Client </w:t>
            </w:r>
          </w:p>
        </w:tc>
        <w:tc>
          <w:tcPr>
            <w:tcW w:w="7401" w:type="dxa"/>
            <w:gridSpan w:val="2"/>
          </w:tcPr>
          <w:p w:rsidR="00B45156" w:rsidRDefault="00E644D2">
            <w:pPr>
              <w:pStyle w:val="Header"/>
              <w:tabs>
                <w:tab w:val="clear" w:pos="4320"/>
                <w:tab w:val="clear" w:pos="8640"/>
              </w:tabs>
              <w:spacing w:before="20" w:after="20"/>
              <w:jc w:val="both"/>
              <w:rPr>
                <w:rFonts w:ascii="Calibri" w:hAnsi="Calibri" w:cs="Calibri"/>
                <w:color w:val="FF0000"/>
                <w:spacing w:val="4"/>
              </w:rPr>
            </w:pPr>
            <w:r>
              <w:rPr>
                <w:rFonts w:ascii="Calibri" w:hAnsi="Calibri" w:cs="Calibri"/>
                <w:spacing w:val="4"/>
              </w:rPr>
              <w:t xml:space="preserve">Eurofins IT Solutions India </w:t>
            </w:r>
            <w:proofErr w:type="spellStart"/>
            <w:r>
              <w:rPr>
                <w:rFonts w:ascii="Calibri" w:hAnsi="Calibri" w:cs="Calibri"/>
                <w:spacing w:val="4"/>
              </w:rPr>
              <w:t>Pvt.</w:t>
            </w:r>
            <w:proofErr w:type="spellEnd"/>
            <w:r>
              <w:rPr>
                <w:rFonts w:ascii="Calibri" w:hAnsi="Calibri" w:cs="Calibri"/>
                <w:spacing w:val="4"/>
              </w:rPr>
              <w:t xml:space="preserve"> Ltd</w:t>
            </w:r>
          </w:p>
        </w:tc>
      </w:tr>
      <w:tr w:rsidR="00B45156">
        <w:tc>
          <w:tcPr>
            <w:tcW w:w="2175" w:type="dxa"/>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Role</w:t>
            </w:r>
          </w:p>
        </w:tc>
        <w:tc>
          <w:tcPr>
            <w:tcW w:w="7401" w:type="dxa"/>
            <w:gridSpan w:val="2"/>
          </w:tcPr>
          <w:p w:rsidR="00B45156" w:rsidRDefault="00E644D2">
            <w:pPr>
              <w:pStyle w:val="Heading2"/>
              <w:spacing w:before="20" w:after="20"/>
              <w:jc w:val="both"/>
              <w:rPr>
                <w:rFonts w:ascii="Calibri" w:hAnsi="Calibri" w:cs="Calibri"/>
                <w:i/>
                <w:color w:val="FF0000"/>
                <w:spacing w:val="4"/>
                <w:sz w:val="20"/>
                <w:szCs w:val="20"/>
              </w:rPr>
            </w:pPr>
            <w:r>
              <w:rPr>
                <w:rFonts w:ascii="Calibri" w:hAnsi="Calibri" w:cs="Calibri"/>
                <w:color w:val="000000"/>
                <w:spacing w:val="4"/>
                <w:sz w:val="20"/>
                <w:szCs w:val="20"/>
              </w:rPr>
              <w:t>Senior Software Engineer</w:t>
            </w:r>
          </w:p>
        </w:tc>
      </w:tr>
      <w:tr w:rsidR="00B45156">
        <w:trPr>
          <w:trHeight w:val="390"/>
        </w:trPr>
        <w:tc>
          <w:tcPr>
            <w:tcW w:w="2175" w:type="dxa"/>
            <w:vMerge w:val="restart"/>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Environment</w:t>
            </w:r>
          </w:p>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(with skill versions)</w:t>
            </w:r>
          </w:p>
        </w:tc>
        <w:tc>
          <w:tcPr>
            <w:tcW w:w="1569" w:type="dxa"/>
          </w:tcPr>
          <w:p w:rsidR="00B45156" w:rsidRDefault="00E644D2">
            <w:pPr>
              <w:spacing w:before="20" w:after="20"/>
              <w:jc w:val="both"/>
              <w:rPr>
                <w:rFonts w:ascii="Calibri" w:hAnsi="Calibri" w:cs="Calibri"/>
                <w:color w:val="FF0000"/>
                <w:sz w:val="20"/>
                <w:szCs w:val="20"/>
              </w:rPr>
            </w:pPr>
            <w:r>
              <w:rPr>
                <w:rFonts w:ascii="Calibri" w:hAnsi="Calibri" w:cs="Calibri"/>
                <w:spacing w:val="4"/>
                <w:sz w:val="20"/>
                <w:szCs w:val="20"/>
              </w:rPr>
              <w:t xml:space="preserve">Duration  </w:t>
            </w:r>
          </w:p>
        </w:tc>
        <w:tc>
          <w:tcPr>
            <w:tcW w:w="5832" w:type="dxa"/>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Oct’21 to till date.</w:t>
            </w:r>
          </w:p>
        </w:tc>
      </w:tr>
      <w:tr w:rsidR="00B45156">
        <w:trPr>
          <w:trHeight w:val="293"/>
        </w:trPr>
        <w:tc>
          <w:tcPr>
            <w:tcW w:w="2175" w:type="dxa"/>
            <w:vMerge/>
          </w:tcPr>
          <w:p w:rsidR="00B45156" w:rsidRDefault="00B45156">
            <w:pPr>
              <w:spacing w:before="20" w:after="20"/>
              <w:jc w:val="both"/>
              <w:rPr>
                <w:rFonts w:ascii="Calibri" w:hAnsi="Calibri" w:cs="Calibri"/>
                <w:spacing w:val="4"/>
                <w:sz w:val="20"/>
                <w:szCs w:val="20"/>
              </w:rPr>
            </w:pPr>
          </w:p>
        </w:tc>
        <w:tc>
          <w:tcPr>
            <w:tcW w:w="1569" w:type="dxa"/>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 xml:space="preserve">Database </w:t>
            </w:r>
          </w:p>
        </w:tc>
        <w:tc>
          <w:tcPr>
            <w:tcW w:w="5832" w:type="dxa"/>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SQL Server 2012, 2014,2017</w:t>
            </w:r>
          </w:p>
        </w:tc>
      </w:tr>
      <w:tr w:rsidR="00B45156">
        <w:trPr>
          <w:trHeight w:val="270"/>
        </w:trPr>
        <w:tc>
          <w:tcPr>
            <w:tcW w:w="2175" w:type="dxa"/>
            <w:vMerge/>
          </w:tcPr>
          <w:p w:rsidR="00B45156" w:rsidRDefault="00B45156">
            <w:pPr>
              <w:spacing w:before="20" w:after="20"/>
              <w:jc w:val="both"/>
              <w:rPr>
                <w:rFonts w:ascii="Calibri" w:hAnsi="Calibri" w:cs="Calibri"/>
                <w:spacing w:val="4"/>
                <w:sz w:val="20"/>
                <w:szCs w:val="20"/>
              </w:rPr>
            </w:pPr>
          </w:p>
        </w:tc>
        <w:tc>
          <w:tcPr>
            <w:tcW w:w="1569" w:type="dxa"/>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 xml:space="preserve">Tools </w:t>
            </w:r>
          </w:p>
        </w:tc>
        <w:tc>
          <w:tcPr>
            <w:tcW w:w="5832" w:type="dxa"/>
          </w:tcPr>
          <w:p w:rsidR="00B45156" w:rsidRDefault="00E644D2">
            <w:pPr>
              <w:jc w:val="both"/>
              <w:rPr>
                <w:rFonts w:ascii="Calibri" w:hAnsi="Calibri" w:cs="Calibri"/>
                <w:sz w:val="20"/>
                <w:szCs w:val="20"/>
              </w:rPr>
            </w:pPr>
            <w:r>
              <w:rPr>
                <w:rFonts w:ascii="Calibri" w:hAnsi="Calibri" w:cs="Calibri"/>
                <w:sz w:val="20"/>
                <w:szCs w:val="20"/>
              </w:rPr>
              <w:t xml:space="preserve">SQL Server Reporting </w:t>
            </w:r>
            <w:proofErr w:type="spellStart"/>
            <w:r>
              <w:rPr>
                <w:rFonts w:ascii="Calibri" w:hAnsi="Calibri" w:cs="Calibri"/>
                <w:sz w:val="20"/>
                <w:szCs w:val="20"/>
              </w:rPr>
              <w:t>Services.SQL</w:t>
            </w:r>
            <w:proofErr w:type="spellEnd"/>
            <w:r>
              <w:rPr>
                <w:rFonts w:ascii="Calibri" w:hAnsi="Calibri" w:cs="Calibri"/>
                <w:sz w:val="20"/>
                <w:szCs w:val="20"/>
              </w:rPr>
              <w:t xml:space="preserve"> </w:t>
            </w:r>
            <w:proofErr w:type="spellStart"/>
            <w:proofErr w:type="gramStart"/>
            <w:r>
              <w:rPr>
                <w:rFonts w:ascii="Calibri" w:hAnsi="Calibri" w:cs="Calibri"/>
                <w:sz w:val="20"/>
                <w:szCs w:val="20"/>
              </w:rPr>
              <w:t>Server,XML</w:t>
            </w:r>
            <w:proofErr w:type="spellEnd"/>
            <w:proofErr w:type="gramEnd"/>
          </w:p>
        </w:tc>
      </w:tr>
      <w:tr w:rsidR="00B45156">
        <w:trPr>
          <w:trHeight w:val="330"/>
        </w:trPr>
        <w:tc>
          <w:tcPr>
            <w:tcW w:w="2175" w:type="dxa"/>
            <w:vMerge/>
          </w:tcPr>
          <w:p w:rsidR="00B45156" w:rsidRDefault="00B45156">
            <w:pPr>
              <w:spacing w:before="20" w:after="20"/>
              <w:jc w:val="both"/>
              <w:rPr>
                <w:rFonts w:ascii="Calibri" w:hAnsi="Calibri" w:cs="Calibri"/>
                <w:spacing w:val="4"/>
                <w:sz w:val="20"/>
                <w:szCs w:val="20"/>
              </w:rPr>
            </w:pPr>
          </w:p>
        </w:tc>
        <w:tc>
          <w:tcPr>
            <w:tcW w:w="1569" w:type="dxa"/>
          </w:tcPr>
          <w:p w:rsidR="00B45156" w:rsidRDefault="00E644D2">
            <w:pPr>
              <w:jc w:val="both"/>
              <w:rPr>
                <w:rFonts w:ascii="Calibri" w:hAnsi="Calibri" w:cs="Calibri"/>
                <w:spacing w:val="4"/>
                <w:sz w:val="20"/>
                <w:szCs w:val="20"/>
              </w:rPr>
            </w:pPr>
            <w:r>
              <w:rPr>
                <w:rFonts w:ascii="Calibri" w:hAnsi="Calibri" w:cs="Calibri"/>
                <w:spacing w:val="4"/>
                <w:sz w:val="20"/>
                <w:szCs w:val="20"/>
              </w:rPr>
              <w:t xml:space="preserve">Operating System </w:t>
            </w:r>
          </w:p>
        </w:tc>
        <w:tc>
          <w:tcPr>
            <w:tcW w:w="5832" w:type="dxa"/>
          </w:tcPr>
          <w:p w:rsidR="00B45156" w:rsidRDefault="00E644D2">
            <w:pPr>
              <w:jc w:val="both"/>
              <w:rPr>
                <w:rFonts w:ascii="Calibri" w:hAnsi="Calibri" w:cs="Calibri"/>
                <w:color w:val="0000FF"/>
                <w:sz w:val="20"/>
                <w:szCs w:val="20"/>
              </w:rPr>
            </w:pPr>
            <w:r>
              <w:rPr>
                <w:rFonts w:ascii="Calibri" w:hAnsi="Calibri" w:cs="Calibri"/>
                <w:sz w:val="20"/>
                <w:szCs w:val="20"/>
              </w:rPr>
              <w:t>Windows 2010.</w:t>
            </w:r>
          </w:p>
        </w:tc>
      </w:tr>
    </w:tbl>
    <w:p w:rsidR="00B45156" w:rsidRDefault="00B45156">
      <w:pPr>
        <w:pStyle w:val="Heading7"/>
        <w:jc w:val="both"/>
        <w:rPr>
          <w:rFonts w:ascii="Calibri" w:hAnsi="Calibri" w:cs="Calibri"/>
          <w:sz w:val="20"/>
          <w:szCs w:val="20"/>
          <w:u w:val="single"/>
        </w:rPr>
      </w:pPr>
    </w:p>
    <w:p w:rsidR="00B45156" w:rsidRDefault="00E644D2">
      <w:pPr>
        <w:pStyle w:val="Heading7"/>
        <w:jc w:val="both"/>
        <w:rPr>
          <w:rFonts w:ascii="Calibri" w:hAnsi="Calibri" w:cs="Calibri"/>
          <w:sz w:val="20"/>
          <w:szCs w:val="20"/>
        </w:rPr>
      </w:pPr>
      <w:r>
        <w:rPr>
          <w:rFonts w:ascii="Calibri" w:hAnsi="Calibri" w:cs="Calibri"/>
          <w:sz w:val="20"/>
          <w:szCs w:val="20"/>
          <w:u w:val="single"/>
        </w:rPr>
        <w:t>Project Description</w:t>
      </w:r>
      <w:r>
        <w:rPr>
          <w:rFonts w:ascii="Calibri" w:hAnsi="Calibri" w:cs="Calibri"/>
          <w:sz w:val="20"/>
          <w:szCs w:val="20"/>
        </w:rPr>
        <w:t>:</w:t>
      </w:r>
    </w:p>
    <w:p w:rsidR="00B45156" w:rsidRDefault="00B45156">
      <w:pPr>
        <w:jc w:val="both"/>
        <w:rPr>
          <w:rFonts w:ascii="Calibri" w:hAnsi="Calibri" w:cs="Calibri"/>
          <w:sz w:val="20"/>
          <w:szCs w:val="20"/>
        </w:rPr>
      </w:pPr>
    </w:p>
    <w:p w:rsidR="00B45156" w:rsidRDefault="00E644D2">
      <w:pPr>
        <w:pStyle w:val="Heading2"/>
        <w:rPr>
          <w:rFonts w:ascii="Calibri" w:hAnsi="Calibri" w:cs="Calibri"/>
          <w:sz w:val="20"/>
          <w:szCs w:val="20"/>
          <w:shd w:val="clear" w:color="auto" w:fill="FFFFFF"/>
        </w:rPr>
      </w:pPr>
      <w:r>
        <w:rPr>
          <w:rFonts w:ascii="Calibri" w:hAnsi="Calibri" w:cs="Calibri"/>
        </w:rPr>
        <w:t xml:space="preserve">  </w:t>
      </w:r>
      <w:r>
        <w:rPr>
          <w:rFonts w:ascii="Calibri" w:hAnsi="Calibri" w:cs="Calibri"/>
          <w:sz w:val="20"/>
          <w:szCs w:val="20"/>
          <w:shd w:val="clear" w:color="auto" w:fill="FFFFFF"/>
        </w:rPr>
        <w:t>Eurofins is developing </w:t>
      </w:r>
      <w:proofErr w:type="spellStart"/>
      <w:r>
        <w:rPr>
          <w:rStyle w:val="Strong"/>
          <w:rFonts w:ascii="Calibri" w:hAnsi="Calibri" w:cs="Calibri"/>
          <w:b w:val="0"/>
          <w:bCs w:val="0"/>
          <w:color w:val="444545"/>
          <w:sz w:val="20"/>
          <w:szCs w:val="20"/>
          <w:shd w:val="clear" w:color="auto" w:fill="FFFFFF"/>
        </w:rPr>
        <w:t>eLIMS</w:t>
      </w:r>
      <w:proofErr w:type="spellEnd"/>
      <w:r>
        <w:rPr>
          <w:rStyle w:val="Strong"/>
          <w:rFonts w:ascii="Calibri" w:hAnsi="Calibri" w:cs="Calibri"/>
          <w:b w:val="0"/>
          <w:bCs w:val="0"/>
          <w:color w:val="444545"/>
          <w:sz w:val="20"/>
          <w:szCs w:val="20"/>
          <w:shd w:val="clear" w:color="auto" w:fill="FFFFFF"/>
        </w:rPr>
        <w:t>-NG (Eurofins Laboratory Information Management System, the Next Generation), </w:t>
      </w:r>
      <w:r>
        <w:rPr>
          <w:rFonts w:ascii="Calibri" w:hAnsi="Calibri" w:cs="Calibri"/>
          <w:sz w:val="20"/>
          <w:szCs w:val="20"/>
          <w:shd w:val="clear" w:color="auto" w:fill="FFFFFF"/>
        </w:rPr>
        <w:t>a comprehensive and integrated suite of tools and applications to support testing business in our laboratories worldwide.</w:t>
      </w:r>
    </w:p>
    <w:p w:rsidR="00B45156" w:rsidRDefault="00B45156">
      <w:pPr>
        <w:jc w:val="both"/>
        <w:rPr>
          <w:rFonts w:ascii="Calibri" w:hAnsi="Calibri" w:cs="Calibri"/>
          <w:sz w:val="20"/>
          <w:szCs w:val="20"/>
          <w:shd w:val="clear" w:color="auto" w:fill="FFFFFF"/>
        </w:rPr>
      </w:pPr>
    </w:p>
    <w:p w:rsidR="00B45156" w:rsidRDefault="00E644D2">
      <w:pPr>
        <w:jc w:val="both"/>
        <w:rPr>
          <w:rFonts w:ascii="Calibri" w:hAnsi="Calibri" w:cs="Calibri"/>
          <w:sz w:val="20"/>
          <w:szCs w:val="20"/>
          <w:shd w:val="clear" w:color="auto" w:fill="FFFFFF"/>
        </w:rPr>
      </w:pPr>
      <w:r>
        <w:rPr>
          <w:rFonts w:ascii="Calibri" w:hAnsi="Calibri" w:cs="Calibri"/>
          <w:sz w:val="20"/>
          <w:szCs w:val="20"/>
          <w:shd w:val="clear" w:color="auto" w:fill="FFFFFF"/>
        </w:rPr>
        <w:t xml:space="preserve">Eurofins Scientific through its subsidiaries is the world leader in food, environment, pharmaceutical and cosmetic product testing, discovery pharmacology, forensics, advanced material sciences, and in </w:t>
      </w:r>
      <w:proofErr w:type="spellStart"/>
      <w:r>
        <w:rPr>
          <w:rFonts w:ascii="Calibri" w:hAnsi="Calibri" w:cs="Calibri"/>
          <w:sz w:val="20"/>
          <w:szCs w:val="20"/>
          <w:shd w:val="clear" w:color="auto" w:fill="FFFFFF"/>
        </w:rPr>
        <w:t>agroscience</w:t>
      </w:r>
      <w:proofErr w:type="spellEnd"/>
      <w:r>
        <w:rPr>
          <w:rFonts w:ascii="Calibri" w:hAnsi="Calibri" w:cs="Calibri"/>
          <w:sz w:val="20"/>
          <w:szCs w:val="20"/>
          <w:shd w:val="clear" w:color="auto" w:fill="FFFFFF"/>
        </w:rPr>
        <w:t xml:space="preserve"> Contract Research services. It is also one of the global independent market leaders in genomics and in the support of clinical studies, as well as in </w:t>
      </w:r>
      <w:proofErr w:type="spellStart"/>
      <w:r>
        <w:rPr>
          <w:rFonts w:ascii="Calibri" w:hAnsi="Calibri" w:cs="Calibri"/>
          <w:sz w:val="20"/>
          <w:szCs w:val="20"/>
          <w:shd w:val="clear" w:color="auto" w:fill="FFFFFF"/>
        </w:rPr>
        <w:t>BioPharma</w:t>
      </w:r>
      <w:proofErr w:type="spellEnd"/>
      <w:r>
        <w:rPr>
          <w:rFonts w:ascii="Calibri" w:hAnsi="Calibri" w:cs="Calibri"/>
          <w:sz w:val="20"/>
          <w:szCs w:val="20"/>
          <w:shd w:val="clear" w:color="auto" w:fill="FFFFFF"/>
        </w:rPr>
        <w:t xml:space="preserve"> Contract Development and Manufacturing. In addition, Eurofins is one of the key emerging players in specialty esoteric and molecular clinical diagnostic testing in Europe and the USA.</w:t>
      </w:r>
    </w:p>
    <w:p w:rsidR="00B45156" w:rsidRDefault="00B45156">
      <w:pPr>
        <w:jc w:val="both"/>
        <w:rPr>
          <w:rFonts w:ascii="Calibri" w:hAnsi="Calibri" w:cs="Calibri"/>
          <w:sz w:val="20"/>
          <w:szCs w:val="20"/>
        </w:rPr>
      </w:pPr>
    </w:p>
    <w:p w:rsidR="00B45156" w:rsidRDefault="00E644D2">
      <w:pPr>
        <w:jc w:val="both"/>
        <w:rPr>
          <w:rFonts w:ascii="Calibri" w:hAnsi="Calibri" w:cs="Calibri"/>
          <w:sz w:val="20"/>
          <w:szCs w:val="20"/>
          <w:u w:val="single"/>
        </w:rPr>
      </w:pPr>
      <w:r>
        <w:rPr>
          <w:rFonts w:ascii="Calibri" w:hAnsi="Calibri" w:cs="Calibri"/>
          <w:sz w:val="20"/>
          <w:szCs w:val="20"/>
          <w:u w:val="single"/>
        </w:rPr>
        <w:t>Responsibilities:</w:t>
      </w:r>
    </w:p>
    <w:p w:rsidR="00B45156" w:rsidRDefault="00E644D2">
      <w:pPr>
        <w:pStyle w:val="ListParagraph"/>
        <w:numPr>
          <w:ilvl w:val="0"/>
          <w:numId w:val="2"/>
        </w:numPr>
        <w:jc w:val="both"/>
        <w:rPr>
          <w:rFonts w:ascii="Calibri" w:hAnsi="Calibri" w:cs="Calibri"/>
          <w:sz w:val="20"/>
          <w:szCs w:val="20"/>
          <w:lang w:val="en-GB"/>
        </w:rPr>
      </w:pPr>
      <w:r>
        <w:rPr>
          <w:rFonts w:ascii="Calibri" w:hAnsi="Calibri" w:cs="Calibri"/>
          <w:sz w:val="20"/>
          <w:szCs w:val="20"/>
          <w:lang w:val="en-GB"/>
        </w:rPr>
        <w:t xml:space="preserve">Interacted with business users in analysing the requirements and transforming them into documents, </w:t>
      </w:r>
    </w:p>
    <w:p w:rsidR="00B45156" w:rsidRDefault="00E644D2">
      <w:pPr>
        <w:ind w:firstLine="720"/>
        <w:jc w:val="both"/>
        <w:rPr>
          <w:rFonts w:ascii="Calibri" w:hAnsi="Calibri" w:cs="Calibri"/>
          <w:sz w:val="20"/>
          <w:szCs w:val="20"/>
          <w:u w:val="single"/>
        </w:rPr>
      </w:pPr>
      <w:r>
        <w:rPr>
          <w:rFonts w:ascii="Calibri" w:hAnsi="Calibri" w:cs="Calibri"/>
          <w:sz w:val="20"/>
          <w:szCs w:val="20"/>
          <w:lang w:val="en-GB"/>
        </w:rPr>
        <w:t>designing, and rolling them out as deliverables</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Responsible for understanding the business specs, preparing technical Specs.</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 xml:space="preserve">Creating ad-hoc reports using xml </w:t>
      </w:r>
      <w:proofErr w:type="spellStart"/>
      <w:r>
        <w:rPr>
          <w:rFonts w:ascii="Calibri" w:hAnsi="Calibri" w:cs="Calibri"/>
        </w:rPr>
        <w:t>datafeeds</w:t>
      </w:r>
      <w:proofErr w:type="spellEnd"/>
      <w:r>
        <w:rPr>
          <w:rFonts w:ascii="Calibri" w:hAnsi="Calibri" w:cs="Calibri"/>
        </w:rPr>
        <w:t xml:space="preserve"> as per user requirement.</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Designing and Deployment of Reports for the End-User requests using Web Interface &amp;SSRS.</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Experience in creating several reports such as drill down reports, parameterized reports, and linked reports, sub reports, Matrix Reports and Charts using SSRS</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 xml:space="preserve">Extensively used Report Wizard, Report Builder and Report Manager for developing reports and deploying reports in SSRS. </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Generated Reports using Global Variables, Expressions and Functions for the reports in SQL server reporting services (SSRS).</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Responsible for scheduling the subscription reports with the subscription report wizard in SQL server reporting services (SSRS).</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Designed and created Report templates, bar graphs and pie charts based on the financial data for analysing performance counters using SQL server reporting services (SSRS).</w:t>
      </w:r>
    </w:p>
    <w:p w:rsidR="00B45156" w:rsidRDefault="00B45156">
      <w:pPr>
        <w:pStyle w:val="Header"/>
        <w:tabs>
          <w:tab w:val="clear" w:pos="4320"/>
          <w:tab w:val="clear" w:pos="8640"/>
        </w:tabs>
        <w:spacing w:line="276" w:lineRule="auto"/>
        <w:jc w:val="both"/>
        <w:rPr>
          <w:rFonts w:ascii="Calibri" w:hAnsi="Calibri" w:cs="Calibri"/>
        </w:rPr>
      </w:pPr>
    </w:p>
    <w:p w:rsidR="00B45156" w:rsidRDefault="00B45156">
      <w:pPr>
        <w:pStyle w:val="Header"/>
        <w:tabs>
          <w:tab w:val="clear" w:pos="4320"/>
          <w:tab w:val="clear" w:pos="8640"/>
        </w:tabs>
        <w:spacing w:line="276" w:lineRule="auto"/>
        <w:jc w:val="both"/>
        <w:rPr>
          <w:rFonts w:ascii="Calibri" w:hAnsi="Calibri" w:cs="Calibri"/>
        </w:rPr>
      </w:pPr>
    </w:p>
    <w:p w:rsidR="00B45156" w:rsidRDefault="00B45156">
      <w:pPr>
        <w:pStyle w:val="Header"/>
        <w:tabs>
          <w:tab w:val="clear" w:pos="4320"/>
          <w:tab w:val="clear" w:pos="8640"/>
        </w:tabs>
        <w:spacing w:line="276" w:lineRule="auto"/>
        <w:ind w:left="720"/>
        <w:jc w:val="both"/>
        <w:rPr>
          <w:rFonts w:ascii="Calibri" w:hAnsi="Calibri" w:cs="Calibri"/>
        </w:rPr>
      </w:pPr>
    </w:p>
    <w:p w:rsidR="00B45156" w:rsidRDefault="00B45156">
      <w:pPr>
        <w:pStyle w:val="Header"/>
        <w:tabs>
          <w:tab w:val="clear" w:pos="4320"/>
          <w:tab w:val="clear" w:pos="8640"/>
        </w:tabs>
        <w:spacing w:line="276" w:lineRule="auto"/>
        <w:ind w:left="720"/>
        <w:jc w:val="both"/>
        <w:rPr>
          <w:rFonts w:ascii="Calibri" w:hAnsi="Calibri" w:cs="Calibri"/>
        </w:rPr>
      </w:pPr>
    </w:p>
    <w:p w:rsidR="00B45156" w:rsidRDefault="00B45156">
      <w:pPr>
        <w:pStyle w:val="Header"/>
        <w:tabs>
          <w:tab w:val="clear" w:pos="4320"/>
          <w:tab w:val="clear" w:pos="8640"/>
        </w:tabs>
        <w:spacing w:line="276" w:lineRule="auto"/>
        <w:ind w:left="720"/>
        <w:jc w:val="both"/>
        <w:rPr>
          <w:rFonts w:ascii="Calibri" w:hAnsi="Calibri" w:cs="Calibri"/>
        </w:rPr>
      </w:pPr>
    </w:p>
    <w:p w:rsidR="00B45156" w:rsidRDefault="00E644D2">
      <w:pPr>
        <w:shd w:val="pct60" w:color="auto" w:fill="auto"/>
        <w:jc w:val="both"/>
        <w:rPr>
          <w:rFonts w:ascii="Calibri" w:hAnsi="Calibri" w:cs="Calibri"/>
          <w:color w:val="FFFFFF"/>
          <w:sz w:val="20"/>
          <w:szCs w:val="20"/>
        </w:rPr>
      </w:pPr>
      <w:r>
        <w:rPr>
          <w:rFonts w:ascii="Calibri" w:hAnsi="Calibri" w:cs="Calibri"/>
          <w:color w:val="FFFFFF"/>
          <w:sz w:val="20"/>
          <w:szCs w:val="20"/>
        </w:rPr>
        <w:t>Project: 2</w:t>
      </w:r>
    </w:p>
    <w:p w:rsidR="00B45156" w:rsidRDefault="00B45156">
      <w:pPr>
        <w:jc w:val="both"/>
        <w:rPr>
          <w:rFonts w:ascii="Calibri" w:hAnsi="Calibri" w:cs="Calibri"/>
          <w:sz w:val="20"/>
          <w:szCs w:val="20"/>
          <w:u w:val="single"/>
        </w:rPr>
      </w:pPr>
    </w:p>
    <w:tbl>
      <w:tblPr>
        <w:tblW w:w="957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5"/>
        <w:gridCol w:w="1569"/>
        <w:gridCol w:w="5832"/>
      </w:tblGrid>
      <w:tr w:rsidR="00B45156">
        <w:tc>
          <w:tcPr>
            <w:tcW w:w="2175" w:type="dxa"/>
          </w:tcPr>
          <w:p w:rsidR="00B45156" w:rsidRDefault="00E644D2">
            <w:pPr>
              <w:pStyle w:val="Header"/>
              <w:tabs>
                <w:tab w:val="clear" w:pos="4320"/>
                <w:tab w:val="clear" w:pos="8640"/>
              </w:tabs>
              <w:spacing w:before="20" w:after="20"/>
              <w:jc w:val="both"/>
              <w:rPr>
                <w:rFonts w:ascii="Calibri" w:hAnsi="Calibri" w:cs="Calibri"/>
                <w:spacing w:val="4"/>
              </w:rPr>
            </w:pPr>
            <w:r>
              <w:rPr>
                <w:rFonts w:ascii="Calibri" w:hAnsi="Calibri" w:cs="Calibri"/>
                <w:spacing w:val="4"/>
              </w:rPr>
              <w:t>Project Name</w:t>
            </w:r>
          </w:p>
        </w:tc>
        <w:tc>
          <w:tcPr>
            <w:tcW w:w="7401" w:type="dxa"/>
            <w:gridSpan w:val="2"/>
          </w:tcPr>
          <w:p w:rsidR="00B45156" w:rsidRDefault="00E644D2">
            <w:pPr>
              <w:pStyle w:val="Header"/>
              <w:tabs>
                <w:tab w:val="clear" w:pos="4320"/>
                <w:tab w:val="clear" w:pos="8640"/>
              </w:tabs>
              <w:spacing w:before="20" w:after="20"/>
              <w:jc w:val="both"/>
              <w:rPr>
                <w:rFonts w:ascii="Calibri" w:hAnsi="Calibri" w:cs="Calibri"/>
                <w:color w:val="000000" w:themeColor="text1"/>
                <w:spacing w:val="4"/>
              </w:rPr>
            </w:pPr>
            <w:r>
              <w:rPr>
                <w:rFonts w:ascii="Calibri" w:hAnsi="Calibri" w:cs="Calibri"/>
                <w:snapToGrid w:val="0"/>
                <w:lang w:val="en-US"/>
              </w:rPr>
              <w:t>Bravura BI Data warehouse</w:t>
            </w:r>
          </w:p>
        </w:tc>
      </w:tr>
      <w:tr w:rsidR="00B45156">
        <w:tc>
          <w:tcPr>
            <w:tcW w:w="2175" w:type="dxa"/>
          </w:tcPr>
          <w:p w:rsidR="00B45156" w:rsidRDefault="00E644D2">
            <w:pPr>
              <w:pStyle w:val="Header"/>
              <w:tabs>
                <w:tab w:val="clear" w:pos="4320"/>
                <w:tab w:val="clear" w:pos="8640"/>
              </w:tabs>
              <w:spacing w:before="20" w:after="20"/>
              <w:jc w:val="both"/>
              <w:rPr>
                <w:rFonts w:ascii="Calibri" w:hAnsi="Calibri" w:cs="Calibri"/>
                <w:spacing w:val="4"/>
              </w:rPr>
            </w:pPr>
            <w:r>
              <w:rPr>
                <w:rFonts w:ascii="Calibri" w:hAnsi="Calibri" w:cs="Calibri"/>
                <w:spacing w:val="4"/>
              </w:rPr>
              <w:t xml:space="preserve">Client </w:t>
            </w:r>
          </w:p>
        </w:tc>
        <w:tc>
          <w:tcPr>
            <w:tcW w:w="7401" w:type="dxa"/>
            <w:gridSpan w:val="2"/>
          </w:tcPr>
          <w:p w:rsidR="00B45156" w:rsidRDefault="00E644D2">
            <w:pPr>
              <w:pStyle w:val="Header"/>
              <w:tabs>
                <w:tab w:val="clear" w:pos="4320"/>
                <w:tab w:val="clear" w:pos="8640"/>
              </w:tabs>
              <w:spacing w:before="20" w:after="20"/>
              <w:jc w:val="both"/>
              <w:rPr>
                <w:rFonts w:ascii="Calibri" w:hAnsi="Calibri" w:cs="Calibri"/>
                <w:color w:val="FF0000"/>
                <w:spacing w:val="4"/>
              </w:rPr>
            </w:pPr>
            <w:r>
              <w:rPr>
                <w:rFonts w:ascii="Calibri" w:hAnsi="Calibri" w:cs="Calibri"/>
                <w:snapToGrid w:val="0"/>
                <w:lang w:val="en-US"/>
              </w:rPr>
              <w:t>Bravura</w:t>
            </w:r>
          </w:p>
        </w:tc>
      </w:tr>
      <w:tr w:rsidR="00B45156">
        <w:tc>
          <w:tcPr>
            <w:tcW w:w="2175" w:type="dxa"/>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Role</w:t>
            </w:r>
          </w:p>
        </w:tc>
        <w:tc>
          <w:tcPr>
            <w:tcW w:w="7401" w:type="dxa"/>
            <w:gridSpan w:val="2"/>
          </w:tcPr>
          <w:p w:rsidR="00B45156" w:rsidRDefault="00E644D2">
            <w:pPr>
              <w:pStyle w:val="Heading2"/>
              <w:spacing w:before="20" w:after="20"/>
              <w:jc w:val="both"/>
              <w:rPr>
                <w:rFonts w:ascii="Calibri" w:hAnsi="Calibri" w:cs="Calibri"/>
                <w:i/>
                <w:color w:val="FF0000"/>
                <w:spacing w:val="4"/>
                <w:sz w:val="20"/>
                <w:szCs w:val="20"/>
              </w:rPr>
            </w:pPr>
            <w:r>
              <w:rPr>
                <w:rFonts w:ascii="Calibri" w:hAnsi="Calibri" w:cs="Calibri"/>
                <w:color w:val="000000"/>
                <w:spacing w:val="4"/>
                <w:sz w:val="20"/>
                <w:szCs w:val="20"/>
              </w:rPr>
              <w:t>Senior Software Engineer</w:t>
            </w:r>
          </w:p>
        </w:tc>
      </w:tr>
      <w:tr w:rsidR="00B45156">
        <w:trPr>
          <w:trHeight w:val="390"/>
        </w:trPr>
        <w:tc>
          <w:tcPr>
            <w:tcW w:w="2175" w:type="dxa"/>
            <w:vMerge w:val="restart"/>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lastRenderedPageBreak/>
              <w:t>Environment</w:t>
            </w:r>
          </w:p>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(with skill versions)</w:t>
            </w:r>
          </w:p>
        </w:tc>
        <w:tc>
          <w:tcPr>
            <w:tcW w:w="1569" w:type="dxa"/>
          </w:tcPr>
          <w:p w:rsidR="00B45156" w:rsidRDefault="00E644D2">
            <w:pPr>
              <w:spacing w:before="20" w:after="20"/>
              <w:jc w:val="both"/>
              <w:rPr>
                <w:rFonts w:ascii="Calibri" w:hAnsi="Calibri" w:cs="Calibri"/>
                <w:color w:val="FF0000"/>
                <w:sz w:val="20"/>
                <w:szCs w:val="20"/>
              </w:rPr>
            </w:pPr>
            <w:r>
              <w:rPr>
                <w:rFonts w:ascii="Calibri" w:hAnsi="Calibri" w:cs="Calibri"/>
                <w:spacing w:val="4"/>
                <w:sz w:val="20"/>
                <w:szCs w:val="20"/>
              </w:rPr>
              <w:t xml:space="preserve">Duration  </w:t>
            </w:r>
          </w:p>
        </w:tc>
        <w:tc>
          <w:tcPr>
            <w:tcW w:w="5832" w:type="dxa"/>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May’16 to Sep’21.</w:t>
            </w:r>
          </w:p>
        </w:tc>
      </w:tr>
      <w:tr w:rsidR="00B45156">
        <w:trPr>
          <w:trHeight w:val="293"/>
        </w:trPr>
        <w:tc>
          <w:tcPr>
            <w:tcW w:w="2175" w:type="dxa"/>
            <w:vMerge/>
          </w:tcPr>
          <w:p w:rsidR="00B45156" w:rsidRDefault="00B45156">
            <w:pPr>
              <w:spacing w:before="20" w:after="20"/>
              <w:jc w:val="both"/>
              <w:rPr>
                <w:rFonts w:ascii="Calibri" w:hAnsi="Calibri" w:cs="Calibri"/>
                <w:spacing w:val="4"/>
                <w:sz w:val="20"/>
                <w:szCs w:val="20"/>
              </w:rPr>
            </w:pPr>
          </w:p>
        </w:tc>
        <w:tc>
          <w:tcPr>
            <w:tcW w:w="1569" w:type="dxa"/>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 xml:space="preserve">Database </w:t>
            </w:r>
          </w:p>
        </w:tc>
        <w:tc>
          <w:tcPr>
            <w:tcW w:w="5832" w:type="dxa"/>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SQL Server 2012, 2014</w:t>
            </w:r>
          </w:p>
        </w:tc>
      </w:tr>
      <w:tr w:rsidR="00B45156">
        <w:trPr>
          <w:trHeight w:val="270"/>
        </w:trPr>
        <w:tc>
          <w:tcPr>
            <w:tcW w:w="2175" w:type="dxa"/>
            <w:vMerge/>
          </w:tcPr>
          <w:p w:rsidR="00B45156" w:rsidRDefault="00B45156">
            <w:pPr>
              <w:spacing w:before="20" w:after="20"/>
              <w:jc w:val="both"/>
              <w:rPr>
                <w:rFonts w:ascii="Calibri" w:hAnsi="Calibri" w:cs="Calibri"/>
                <w:spacing w:val="4"/>
                <w:sz w:val="20"/>
                <w:szCs w:val="20"/>
              </w:rPr>
            </w:pPr>
          </w:p>
        </w:tc>
        <w:tc>
          <w:tcPr>
            <w:tcW w:w="1569" w:type="dxa"/>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 xml:space="preserve">Tools </w:t>
            </w:r>
          </w:p>
        </w:tc>
        <w:tc>
          <w:tcPr>
            <w:tcW w:w="5832" w:type="dxa"/>
          </w:tcPr>
          <w:p w:rsidR="00B45156" w:rsidRDefault="00E644D2">
            <w:pPr>
              <w:jc w:val="both"/>
              <w:rPr>
                <w:rFonts w:ascii="Calibri" w:hAnsi="Calibri" w:cs="Calibri"/>
                <w:sz w:val="20"/>
                <w:szCs w:val="20"/>
              </w:rPr>
            </w:pPr>
            <w:r>
              <w:rPr>
                <w:rFonts w:ascii="Calibri" w:hAnsi="Calibri" w:cs="Calibri"/>
                <w:sz w:val="20"/>
                <w:szCs w:val="20"/>
              </w:rPr>
              <w:t>SQL Server Reporting Services.</w:t>
            </w:r>
          </w:p>
          <w:p w:rsidR="00B45156" w:rsidRDefault="00E644D2">
            <w:pPr>
              <w:jc w:val="both"/>
              <w:rPr>
                <w:rFonts w:ascii="Calibri" w:hAnsi="Calibri" w:cs="Calibri"/>
                <w:sz w:val="20"/>
                <w:szCs w:val="20"/>
              </w:rPr>
            </w:pPr>
            <w:r>
              <w:rPr>
                <w:rFonts w:ascii="Calibri" w:hAnsi="Calibri" w:cs="Calibri"/>
                <w:sz w:val="20"/>
                <w:szCs w:val="20"/>
              </w:rPr>
              <w:t xml:space="preserve">SQL Server Analysis Services, </w:t>
            </w:r>
          </w:p>
          <w:p w:rsidR="00B45156" w:rsidRDefault="00E644D2">
            <w:pPr>
              <w:jc w:val="both"/>
              <w:rPr>
                <w:rFonts w:ascii="Calibri" w:hAnsi="Calibri" w:cs="Calibri"/>
                <w:sz w:val="20"/>
                <w:szCs w:val="20"/>
              </w:rPr>
            </w:pPr>
            <w:r>
              <w:rPr>
                <w:rFonts w:ascii="Calibri" w:hAnsi="Calibri" w:cs="Calibri"/>
                <w:sz w:val="20"/>
                <w:szCs w:val="20"/>
              </w:rPr>
              <w:t xml:space="preserve">SQL Server Integration Services, </w:t>
            </w:r>
          </w:p>
          <w:p w:rsidR="00B45156" w:rsidRDefault="00B45156">
            <w:pPr>
              <w:jc w:val="both"/>
              <w:rPr>
                <w:rFonts w:ascii="Calibri" w:hAnsi="Calibri" w:cs="Calibri"/>
                <w:color w:val="0000FF"/>
                <w:sz w:val="20"/>
                <w:szCs w:val="20"/>
              </w:rPr>
            </w:pPr>
          </w:p>
        </w:tc>
      </w:tr>
      <w:tr w:rsidR="00B45156">
        <w:trPr>
          <w:trHeight w:val="330"/>
        </w:trPr>
        <w:tc>
          <w:tcPr>
            <w:tcW w:w="2175" w:type="dxa"/>
            <w:vMerge/>
          </w:tcPr>
          <w:p w:rsidR="00B45156" w:rsidRDefault="00B45156">
            <w:pPr>
              <w:spacing w:before="20" w:after="20"/>
              <w:jc w:val="both"/>
              <w:rPr>
                <w:rFonts w:ascii="Calibri" w:hAnsi="Calibri" w:cs="Calibri"/>
                <w:spacing w:val="4"/>
                <w:sz w:val="20"/>
                <w:szCs w:val="20"/>
              </w:rPr>
            </w:pPr>
          </w:p>
        </w:tc>
        <w:tc>
          <w:tcPr>
            <w:tcW w:w="1569" w:type="dxa"/>
          </w:tcPr>
          <w:p w:rsidR="00B45156" w:rsidRDefault="00E644D2">
            <w:pPr>
              <w:jc w:val="both"/>
              <w:rPr>
                <w:rFonts w:ascii="Calibri" w:hAnsi="Calibri" w:cs="Calibri"/>
                <w:spacing w:val="4"/>
                <w:sz w:val="20"/>
                <w:szCs w:val="20"/>
              </w:rPr>
            </w:pPr>
            <w:r>
              <w:rPr>
                <w:rFonts w:ascii="Calibri" w:hAnsi="Calibri" w:cs="Calibri"/>
                <w:spacing w:val="4"/>
                <w:sz w:val="20"/>
                <w:szCs w:val="20"/>
              </w:rPr>
              <w:t xml:space="preserve">Operating System </w:t>
            </w:r>
          </w:p>
        </w:tc>
        <w:tc>
          <w:tcPr>
            <w:tcW w:w="5832" w:type="dxa"/>
          </w:tcPr>
          <w:p w:rsidR="00B45156" w:rsidRDefault="00E644D2">
            <w:pPr>
              <w:jc w:val="both"/>
              <w:rPr>
                <w:rFonts w:ascii="Calibri" w:hAnsi="Calibri" w:cs="Calibri"/>
                <w:color w:val="0000FF"/>
                <w:sz w:val="20"/>
                <w:szCs w:val="20"/>
              </w:rPr>
            </w:pPr>
            <w:r>
              <w:rPr>
                <w:rFonts w:ascii="Calibri" w:hAnsi="Calibri" w:cs="Calibri"/>
                <w:sz w:val="20"/>
                <w:szCs w:val="20"/>
              </w:rPr>
              <w:t>Windows 2010.</w:t>
            </w:r>
          </w:p>
        </w:tc>
      </w:tr>
    </w:tbl>
    <w:p w:rsidR="00B45156" w:rsidRDefault="00B45156">
      <w:pPr>
        <w:pStyle w:val="Heading7"/>
        <w:jc w:val="both"/>
        <w:rPr>
          <w:rFonts w:ascii="Calibri" w:hAnsi="Calibri" w:cs="Calibri"/>
          <w:sz w:val="20"/>
          <w:szCs w:val="20"/>
          <w:u w:val="single"/>
        </w:rPr>
      </w:pPr>
    </w:p>
    <w:p w:rsidR="00B45156" w:rsidRDefault="00E644D2">
      <w:pPr>
        <w:pStyle w:val="Heading7"/>
        <w:jc w:val="both"/>
        <w:rPr>
          <w:rFonts w:ascii="Calibri" w:hAnsi="Calibri" w:cs="Calibri"/>
          <w:sz w:val="20"/>
          <w:szCs w:val="20"/>
        </w:rPr>
      </w:pPr>
      <w:r>
        <w:rPr>
          <w:rFonts w:ascii="Calibri" w:hAnsi="Calibri" w:cs="Calibri"/>
          <w:sz w:val="20"/>
          <w:szCs w:val="20"/>
          <w:u w:val="single"/>
        </w:rPr>
        <w:t>Project Description</w:t>
      </w:r>
      <w:r>
        <w:rPr>
          <w:rFonts w:ascii="Calibri" w:hAnsi="Calibri" w:cs="Calibri"/>
          <w:sz w:val="20"/>
          <w:szCs w:val="20"/>
        </w:rPr>
        <w:t>:</w:t>
      </w:r>
    </w:p>
    <w:p w:rsidR="00B45156" w:rsidRDefault="00B45156">
      <w:pPr>
        <w:jc w:val="both"/>
        <w:rPr>
          <w:rFonts w:ascii="Calibri" w:hAnsi="Calibri" w:cs="Calibri"/>
          <w:sz w:val="20"/>
          <w:szCs w:val="20"/>
        </w:rPr>
      </w:pPr>
    </w:p>
    <w:p w:rsidR="00B45156" w:rsidRDefault="00E644D2">
      <w:pPr>
        <w:rPr>
          <w:rFonts w:ascii="Calibri" w:hAnsi="Calibri" w:cs="Calibri"/>
          <w:sz w:val="20"/>
          <w:szCs w:val="20"/>
        </w:rPr>
      </w:pPr>
      <w:r>
        <w:rPr>
          <w:rFonts w:ascii="Calibri" w:hAnsi="Calibri" w:cs="Calibri"/>
          <w:sz w:val="20"/>
          <w:szCs w:val="20"/>
        </w:rPr>
        <w:t xml:space="preserve">Bravura provides BI services cater to every analytics need of an </w:t>
      </w:r>
      <w:proofErr w:type="spellStart"/>
      <w:r>
        <w:rPr>
          <w:rFonts w:ascii="Calibri" w:hAnsi="Calibri" w:cs="Calibri"/>
          <w:sz w:val="20"/>
          <w:szCs w:val="20"/>
        </w:rPr>
        <w:t>organisation</w:t>
      </w:r>
      <w:proofErr w:type="spellEnd"/>
      <w:r>
        <w:rPr>
          <w:rFonts w:ascii="Calibri" w:hAnsi="Calibri" w:cs="Calibri"/>
          <w:sz w:val="20"/>
          <w:szCs w:val="20"/>
        </w:rPr>
        <w:t xml:space="preserve"> from operational and tactical to strategic decision </w:t>
      </w:r>
      <w:proofErr w:type="spellStart"/>
      <w:proofErr w:type="gramStart"/>
      <w:r>
        <w:rPr>
          <w:rFonts w:ascii="Calibri" w:hAnsi="Calibri" w:cs="Calibri"/>
          <w:sz w:val="20"/>
          <w:szCs w:val="20"/>
        </w:rPr>
        <w:t>making.Bravura’s</w:t>
      </w:r>
      <w:proofErr w:type="spellEnd"/>
      <w:proofErr w:type="gramEnd"/>
      <w:r>
        <w:rPr>
          <w:rFonts w:ascii="Calibri" w:hAnsi="Calibri" w:cs="Calibri"/>
          <w:sz w:val="20"/>
          <w:szCs w:val="20"/>
        </w:rPr>
        <w:t xml:space="preserve"> client have achieved significant competitive advantage by unlocking valuable operational data. It has helped organizations in realizing significant improvements to the bottom line while generating top-line growth. Bravura’s Business Intelligence (BI) and Data </w:t>
      </w:r>
      <w:proofErr w:type="spellStart"/>
      <w:r>
        <w:rPr>
          <w:rFonts w:ascii="Calibri" w:hAnsi="Calibri" w:cs="Calibri"/>
          <w:sz w:val="20"/>
          <w:szCs w:val="20"/>
        </w:rPr>
        <w:t>WareHousing</w:t>
      </w:r>
      <w:proofErr w:type="spellEnd"/>
      <w:r>
        <w:rPr>
          <w:rFonts w:ascii="Calibri" w:hAnsi="Calibri" w:cs="Calibri"/>
          <w:sz w:val="20"/>
          <w:szCs w:val="20"/>
        </w:rPr>
        <w:t xml:space="preserve"> (DW) offerings cover the entire spectrum of information management </w:t>
      </w:r>
      <w:proofErr w:type="gramStart"/>
      <w:r>
        <w:rPr>
          <w:rFonts w:ascii="Calibri" w:hAnsi="Calibri" w:cs="Calibri"/>
          <w:sz w:val="20"/>
          <w:szCs w:val="20"/>
        </w:rPr>
        <w:t>activities :</w:t>
      </w:r>
      <w:proofErr w:type="gramEnd"/>
      <w:r>
        <w:rPr>
          <w:rFonts w:ascii="Calibri" w:hAnsi="Calibri" w:cs="Calibri"/>
          <w:sz w:val="20"/>
          <w:szCs w:val="20"/>
        </w:rPr>
        <w:t xml:space="preserve"> Data Quality Evaluation, Technical and Business Readiness </w:t>
      </w:r>
      <w:proofErr w:type="spellStart"/>
      <w:r>
        <w:rPr>
          <w:rFonts w:ascii="Calibri" w:hAnsi="Calibri" w:cs="Calibri"/>
          <w:sz w:val="20"/>
          <w:szCs w:val="20"/>
        </w:rPr>
        <w:t>Assessment,Architecture</w:t>
      </w:r>
      <w:proofErr w:type="spellEnd"/>
      <w:r>
        <w:rPr>
          <w:rFonts w:ascii="Calibri" w:hAnsi="Calibri" w:cs="Calibri"/>
          <w:sz w:val="20"/>
          <w:szCs w:val="20"/>
        </w:rPr>
        <w:t xml:space="preserve"> and Design, Data Warehouse Implementation, Reporting and Analytics and support. </w:t>
      </w:r>
    </w:p>
    <w:p w:rsidR="00B45156" w:rsidRDefault="00B45156">
      <w:pPr>
        <w:rPr>
          <w:rFonts w:ascii="Calibri" w:hAnsi="Calibri" w:cs="Calibri"/>
          <w:sz w:val="20"/>
          <w:szCs w:val="20"/>
        </w:rPr>
      </w:pPr>
    </w:p>
    <w:p w:rsidR="00B45156" w:rsidRDefault="00E644D2">
      <w:pPr>
        <w:spacing w:line="0" w:lineRule="atLeast"/>
        <w:ind w:right="1440"/>
        <w:rPr>
          <w:rFonts w:ascii="Calibri" w:hAnsi="Calibri" w:cs="Calibri"/>
          <w:sz w:val="20"/>
          <w:szCs w:val="20"/>
        </w:rPr>
      </w:pPr>
      <w:r>
        <w:rPr>
          <w:rFonts w:ascii="Calibri" w:hAnsi="Calibri" w:cs="Calibri"/>
          <w:sz w:val="20"/>
          <w:szCs w:val="20"/>
        </w:rPr>
        <w:t>Currently I am part of MSBI (SSRS+SSAS+SSIS) team. This team deals with development of processes/jobs using SSIS technologies, tabular cube development using SSAS and reports development using SSRS</w:t>
      </w:r>
    </w:p>
    <w:p w:rsidR="00B45156" w:rsidRDefault="00B45156">
      <w:pPr>
        <w:jc w:val="both"/>
        <w:rPr>
          <w:rFonts w:ascii="Calibri" w:hAnsi="Calibri" w:cs="Calibri"/>
          <w:sz w:val="20"/>
          <w:szCs w:val="20"/>
        </w:rPr>
      </w:pPr>
    </w:p>
    <w:p w:rsidR="00B45156" w:rsidRDefault="00E644D2">
      <w:pPr>
        <w:jc w:val="both"/>
        <w:rPr>
          <w:rFonts w:ascii="Calibri" w:hAnsi="Calibri" w:cs="Calibri"/>
          <w:sz w:val="20"/>
          <w:szCs w:val="20"/>
          <w:u w:val="single"/>
        </w:rPr>
      </w:pPr>
      <w:r>
        <w:rPr>
          <w:rFonts w:ascii="Calibri" w:hAnsi="Calibri" w:cs="Calibri"/>
          <w:sz w:val="20"/>
          <w:szCs w:val="20"/>
          <w:u w:val="single"/>
        </w:rPr>
        <w:t>Responsibilities:</w:t>
      </w:r>
    </w:p>
    <w:p w:rsidR="00B45156" w:rsidRDefault="00B45156">
      <w:pPr>
        <w:jc w:val="both"/>
        <w:rPr>
          <w:rFonts w:ascii="Calibri" w:hAnsi="Calibri" w:cs="Calibri"/>
          <w:sz w:val="20"/>
          <w:szCs w:val="20"/>
          <w:u w:val="single"/>
        </w:rPr>
      </w:pPr>
    </w:p>
    <w:p w:rsidR="00B45156" w:rsidRDefault="00E644D2">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 xml:space="preserve">Interacted with business users in </w:t>
      </w:r>
      <w:proofErr w:type="spellStart"/>
      <w:r>
        <w:rPr>
          <w:rFonts w:ascii="Calibri" w:hAnsi="Calibri" w:cs="Calibri"/>
          <w:sz w:val="20"/>
          <w:szCs w:val="20"/>
          <w:lang w:val="en-GB"/>
        </w:rPr>
        <w:t>analyzing</w:t>
      </w:r>
      <w:proofErr w:type="spellEnd"/>
      <w:r>
        <w:rPr>
          <w:rFonts w:ascii="Calibri" w:hAnsi="Calibri" w:cs="Calibri"/>
          <w:sz w:val="20"/>
          <w:szCs w:val="20"/>
          <w:lang w:val="en-GB"/>
        </w:rPr>
        <w:t xml:space="preserve"> the requirements and transforming them into documents, </w:t>
      </w:r>
    </w:p>
    <w:p w:rsidR="00B45156" w:rsidRDefault="00E644D2">
      <w:pPr>
        <w:pStyle w:val="ListParagraph"/>
        <w:ind w:left="1080"/>
        <w:jc w:val="both"/>
        <w:rPr>
          <w:rFonts w:ascii="Calibri" w:hAnsi="Calibri" w:cs="Calibri"/>
          <w:sz w:val="20"/>
          <w:szCs w:val="20"/>
          <w:lang w:val="en-GB"/>
        </w:rPr>
      </w:pPr>
      <w:r>
        <w:rPr>
          <w:rFonts w:ascii="Calibri" w:hAnsi="Calibri" w:cs="Calibri"/>
          <w:sz w:val="20"/>
          <w:szCs w:val="20"/>
          <w:lang w:val="en-GB"/>
        </w:rPr>
        <w:t>designing, and rolling them out as deliverables.</w:t>
      </w:r>
    </w:p>
    <w:p w:rsidR="00B45156" w:rsidRDefault="00E644D2">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Extensively working in data Extraction, Transformation and Loading from source to target system using informatica tool.</w:t>
      </w:r>
    </w:p>
    <w:p w:rsidR="00B45156" w:rsidRDefault="00E644D2">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 xml:space="preserve">Worked on different type of sources such as Relational tables, flat </w:t>
      </w:r>
      <w:proofErr w:type="spellStart"/>
      <w:proofErr w:type="gramStart"/>
      <w:r>
        <w:rPr>
          <w:rFonts w:ascii="Calibri" w:hAnsi="Calibri" w:cs="Calibri"/>
          <w:sz w:val="20"/>
          <w:szCs w:val="20"/>
          <w:lang w:val="en-GB"/>
        </w:rPr>
        <w:t>files,XML</w:t>
      </w:r>
      <w:proofErr w:type="spellEnd"/>
      <w:proofErr w:type="gramEnd"/>
      <w:r>
        <w:rPr>
          <w:rFonts w:ascii="Calibri" w:hAnsi="Calibri" w:cs="Calibri"/>
          <w:sz w:val="20"/>
          <w:szCs w:val="20"/>
          <w:lang w:val="en-GB"/>
        </w:rPr>
        <w:t xml:space="preserve"> files and views.</w:t>
      </w:r>
    </w:p>
    <w:p w:rsidR="00B45156" w:rsidRDefault="00E644D2">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Implementation of technical specification using informatica mapping.</w:t>
      </w:r>
    </w:p>
    <w:p w:rsidR="00B45156" w:rsidRDefault="00E644D2">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Used Data vault theory, created Hub, satellite and Link and Fact tables loading.</w:t>
      </w:r>
    </w:p>
    <w:p w:rsidR="00B45156" w:rsidRDefault="00E644D2">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Reviewing components and test results prepared by other Team Members.</w:t>
      </w:r>
    </w:p>
    <w:p w:rsidR="00B45156" w:rsidRDefault="00E644D2">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Supporting Production releases and development for pipelined requirements.</w:t>
      </w:r>
    </w:p>
    <w:p w:rsidR="00B45156" w:rsidRDefault="00E644D2">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Using JIRA for issue Tracker and monthly Sprint.</w:t>
      </w:r>
    </w:p>
    <w:p w:rsidR="00B45156" w:rsidRDefault="00E644D2">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Debugged and Tuned Performance of developed code to gain efficiency and functionality.</w:t>
      </w:r>
    </w:p>
    <w:p w:rsidR="00B45156" w:rsidRDefault="00E644D2">
      <w:pPr>
        <w:pStyle w:val="ListParagraph"/>
        <w:numPr>
          <w:ilvl w:val="0"/>
          <w:numId w:val="4"/>
        </w:numPr>
        <w:jc w:val="both"/>
        <w:rPr>
          <w:rFonts w:ascii="Calibri" w:hAnsi="Calibri" w:cs="Calibri"/>
          <w:sz w:val="20"/>
          <w:szCs w:val="20"/>
          <w:lang w:val="en-GB"/>
        </w:rPr>
      </w:pPr>
      <w:r>
        <w:rPr>
          <w:rFonts w:ascii="Calibri" w:hAnsi="Calibri" w:cs="Calibri"/>
          <w:sz w:val="20"/>
          <w:szCs w:val="20"/>
          <w:lang w:val="en-GB"/>
        </w:rPr>
        <w:t>Error handling of failures happened during ETL runs.</w:t>
      </w:r>
    </w:p>
    <w:p w:rsidR="00B45156" w:rsidRDefault="00B45156">
      <w:pPr>
        <w:jc w:val="both"/>
        <w:rPr>
          <w:rFonts w:ascii="Calibri" w:hAnsi="Calibri" w:cs="Calibri"/>
          <w:sz w:val="20"/>
          <w:szCs w:val="20"/>
          <w:lang w:val="en-GB"/>
        </w:rPr>
      </w:pPr>
    </w:p>
    <w:p w:rsidR="00B45156" w:rsidRDefault="00B45156">
      <w:pPr>
        <w:jc w:val="both"/>
        <w:rPr>
          <w:rFonts w:ascii="Calibri" w:hAnsi="Calibri" w:cs="Calibri"/>
          <w:sz w:val="20"/>
          <w:szCs w:val="20"/>
          <w:lang w:val="en-GB"/>
        </w:rPr>
      </w:pPr>
    </w:p>
    <w:p w:rsidR="00B45156" w:rsidRDefault="00B45156">
      <w:pPr>
        <w:jc w:val="both"/>
        <w:rPr>
          <w:rFonts w:ascii="Calibri" w:hAnsi="Calibri" w:cs="Calibri"/>
          <w:sz w:val="20"/>
          <w:szCs w:val="20"/>
          <w:lang w:val="en-GB"/>
        </w:rPr>
      </w:pPr>
    </w:p>
    <w:p w:rsidR="00B45156" w:rsidRDefault="00B45156">
      <w:pPr>
        <w:jc w:val="both"/>
        <w:rPr>
          <w:rFonts w:ascii="Calibri" w:hAnsi="Calibri" w:cs="Calibri"/>
          <w:sz w:val="20"/>
          <w:szCs w:val="20"/>
          <w:lang w:val="en-GB"/>
        </w:rPr>
      </w:pPr>
    </w:p>
    <w:p w:rsidR="00B45156" w:rsidRDefault="00B45156">
      <w:pPr>
        <w:jc w:val="both"/>
        <w:rPr>
          <w:rFonts w:ascii="Calibri" w:hAnsi="Calibri" w:cs="Calibri"/>
          <w:sz w:val="20"/>
          <w:szCs w:val="20"/>
          <w:lang w:val="en-GB"/>
        </w:rPr>
      </w:pPr>
    </w:p>
    <w:p w:rsidR="00B45156" w:rsidRDefault="00B45156">
      <w:pPr>
        <w:jc w:val="both"/>
        <w:rPr>
          <w:rFonts w:ascii="Calibri" w:hAnsi="Calibri" w:cs="Calibri"/>
          <w:sz w:val="20"/>
          <w:szCs w:val="20"/>
          <w:lang w:val="en-GB"/>
        </w:rPr>
      </w:pPr>
    </w:p>
    <w:p w:rsidR="00B45156" w:rsidRDefault="00B45156">
      <w:pPr>
        <w:jc w:val="both"/>
        <w:rPr>
          <w:rFonts w:ascii="Calibri" w:hAnsi="Calibri" w:cs="Calibri"/>
          <w:sz w:val="20"/>
          <w:szCs w:val="20"/>
          <w:lang w:val="en-GB"/>
        </w:rPr>
      </w:pPr>
    </w:p>
    <w:p w:rsidR="00B45156" w:rsidRDefault="00B45156">
      <w:pPr>
        <w:jc w:val="both"/>
        <w:rPr>
          <w:rFonts w:ascii="Calibri" w:hAnsi="Calibri" w:cs="Calibri"/>
          <w:sz w:val="20"/>
          <w:szCs w:val="20"/>
          <w:lang w:val="en-GB"/>
        </w:rPr>
      </w:pPr>
    </w:p>
    <w:p w:rsidR="00B45156" w:rsidRDefault="00B45156">
      <w:pPr>
        <w:jc w:val="both"/>
        <w:rPr>
          <w:rFonts w:ascii="Calibri" w:hAnsi="Calibri" w:cs="Calibri"/>
          <w:sz w:val="20"/>
          <w:szCs w:val="20"/>
          <w:lang w:val="en-GB"/>
        </w:rPr>
      </w:pPr>
    </w:p>
    <w:p w:rsidR="00B45156" w:rsidRDefault="00B45156">
      <w:pPr>
        <w:jc w:val="both"/>
        <w:rPr>
          <w:rFonts w:ascii="Calibri" w:hAnsi="Calibri" w:cs="Calibri"/>
          <w:sz w:val="20"/>
          <w:szCs w:val="20"/>
          <w:lang w:val="en-GB"/>
        </w:rPr>
      </w:pPr>
    </w:p>
    <w:p w:rsidR="00B45156" w:rsidRDefault="00B45156">
      <w:pPr>
        <w:jc w:val="both"/>
        <w:rPr>
          <w:rFonts w:ascii="Calibri" w:hAnsi="Calibri" w:cs="Calibri"/>
          <w:sz w:val="20"/>
          <w:szCs w:val="20"/>
          <w:lang w:val="en-GB"/>
        </w:rPr>
      </w:pPr>
    </w:p>
    <w:p w:rsidR="00B45156" w:rsidRDefault="00B45156">
      <w:pPr>
        <w:jc w:val="both"/>
        <w:rPr>
          <w:rFonts w:ascii="Calibri" w:hAnsi="Calibri" w:cs="Calibri"/>
          <w:sz w:val="20"/>
          <w:szCs w:val="20"/>
          <w:lang w:val="en-GB"/>
        </w:rPr>
      </w:pPr>
    </w:p>
    <w:p w:rsidR="00B45156" w:rsidRDefault="00B45156">
      <w:pPr>
        <w:tabs>
          <w:tab w:val="center" w:pos="360"/>
          <w:tab w:val="right" w:pos="720"/>
        </w:tabs>
        <w:spacing w:line="276" w:lineRule="auto"/>
        <w:jc w:val="both"/>
        <w:rPr>
          <w:rFonts w:ascii="Calibri" w:hAnsi="Calibri" w:cs="Calibri"/>
          <w:color w:val="000000"/>
          <w:sz w:val="20"/>
          <w:szCs w:val="20"/>
        </w:rPr>
      </w:pPr>
    </w:p>
    <w:p w:rsidR="00B45156" w:rsidRDefault="00E644D2">
      <w:pPr>
        <w:shd w:val="pct60" w:color="auto" w:fill="auto"/>
        <w:ind w:left="2160" w:hanging="2160"/>
        <w:jc w:val="both"/>
        <w:rPr>
          <w:rFonts w:ascii="Calibri" w:hAnsi="Calibri" w:cs="Calibri"/>
          <w:color w:val="FFFFFF"/>
          <w:sz w:val="20"/>
          <w:szCs w:val="20"/>
        </w:rPr>
      </w:pPr>
      <w:r>
        <w:rPr>
          <w:rFonts w:ascii="Calibri" w:hAnsi="Calibri" w:cs="Calibri"/>
          <w:color w:val="FFFFFF"/>
          <w:sz w:val="20"/>
          <w:szCs w:val="20"/>
        </w:rPr>
        <w:t>Project: 3</w:t>
      </w:r>
    </w:p>
    <w:p w:rsidR="00B45156" w:rsidRDefault="00B45156">
      <w:pPr>
        <w:jc w:val="both"/>
        <w:rPr>
          <w:rFonts w:ascii="Calibri" w:hAnsi="Calibri" w:cs="Calibri"/>
          <w:sz w:val="20"/>
          <w:szCs w:val="20"/>
          <w:u w:val="single"/>
        </w:rPr>
      </w:pPr>
    </w:p>
    <w:tbl>
      <w:tblPr>
        <w:tblW w:w="957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5"/>
        <w:gridCol w:w="1569"/>
        <w:gridCol w:w="5832"/>
      </w:tblGrid>
      <w:tr w:rsidR="00B45156">
        <w:trPr>
          <w:trHeight w:val="189"/>
        </w:trPr>
        <w:tc>
          <w:tcPr>
            <w:tcW w:w="2175" w:type="dxa"/>
          </w:tcPr>
          <w:p w:rsidR="00B45156" w:rsidRDefault="00E644D2">
            <w:pPr>
              <w:pStyle w:val="Header"/>
              <w:tabs>
                <w:tab w:val="clear" w:pos="4320"/>
                <w:tab w:val="clear" w:pos="8640"/>
              </w:tabs>
              <w:spacing w:before="20" w:after="20"/>
              <w:jc w:val="both"/>
              <w:rPr>
                <w:rFonts w:ascii="Calibri" w:hAnsi="Calibri" w:cs="Calibri"/>
                <w:spacing w:val="4"/>
              </w:rPr>
            </w:pPr>
            <w:r>
              <w:rPr>
                <w:rFonts w:ascii="Calibri" w:hAnsi="Calibri" w:cs="Calibri"/>
                <w:spacing w:val="4"/>
              </w:rPr>
              <w:t>Project Name</w:t>
            </w:r>
          </w:p>
        </w:tc>
        <w:tc>
          <w:tcPr>
            <w:tcW w:w="7401" w:type="dxa"/>
            <w:gridSpan w:val="2"/>
          </w:tcPr>
          <w:p w:rsidR="00B45156" w:rsidRDefault="00E644D2">
            <w:pPr>
              <w:pStyle w:val="Header"/>
              <w:tabs>
                <w:tab w:val="clear" w:pos="4320"/>
                <w:tab w:val="clear" w:pos="8640"/>
              </w:tabs>
              <w:spacing w:before="20" w:after="20"/>
              <w:jc w:val="both"/>
              <w:rPr>
                <w:rFonts w:ascii="Calibri" w:hAnsi="Calibri" w:cs="Calibri"/>
                <w:color w:val="000000" w:themeColor="text1"/>
                <w:spacing w:val="4"/>
              </w:rPr>
            </w:pPr>
            <w:r>
              <w:rPr>
                <w:rFonts w:ascii="Calibri" w:hAnsi="Calibri" w:cs="Calibri"/>
              </w:rPr>
              <w:t>AFS Technologies.</w:t>
            </w:r>
          </w:p>
        </w:tc>
      </w:tr>
      <w:tr w:rsidR="00B45156">
        <w:tc>
          <w:tcPr>
            <w:tcW w:w="2175" w:type="dxa"/>
          </w:tcPr>
          <w:p w:rsidR="00B45156" w:rsidRDefault="00E644D2">
            <w:pPr>
              <w:pStyle w:val="Header"/>
              <w:tabs>
                <w:tab w:val="clear" w:pos="4320"/>
                <w:tab w:val="clear" w:pos="8640"/>
              </w:tabs>
              <w:spacing w:before="20" w:after="20"/>
              <w:jc w:val="both"/>
              <w:rPr>
                <w:rFonts w:ascii="Calibri" w:hAnsi="Calibri" w:cs="Calibri"/>
                <w:spacing w:val="4"/>
              </w:rPr>
            </w:pPr>
            <w:r>
              <w:rPr>
                <w:rFonts w:ascii="Calibri" w:hAnsi="Calibri" w:cs="Calibri"/>
                <w:spacing w:val="4"/>
              </w:rPr>
              <w:t xml:space="preserve">Client </w:t>
            </w:r>
          </w:p>
        </w:tc>
        <w:tc>
          <w:tcPr>
            <w:tcW w:w="7401" w:type="dxa"/>
            <w:gridSpan w:val="2"/>
          </w:tcPr>
          <w:p w:rsidR="00B45156" w:rsidRDefault="00E644D2">
            <w:pPr>
              <w:pStyle w:val="Header"/>
              <w:tabs>
                <w:tab w:val="clear" w:pos="4320"/>
                <w:tab w:val="clear" w:pos="8640"/>
              </w:tabs>
              <w:spacing w:before="20" w:after="20"/>
              <w:jc w:val="both"/>
              <w:rPr>
                <w:rFonts w:ascii="Calibri" w:hAnsi="Calibri" w:cs="Calibri"/>
                <w:color w:val="FF0000"/>
                <w:spacing w:val="4"/>
              </w:rPr>
            </w:pPr>
            <w:r>
              <w:rPr>
                <w:rFonts w:ascii="Calibri" w:hAnsi="Calibri" w:cs="Calibri"/>
                <w:snapToGrid w:val="0"/>
              </w:rPr>
              <w:t>Royal London</w:t>
            </w:r>
          </w:p>
        </w:tc>
      </w:tr>
      <w:tr w:rsidR="00B45156">
        <w:tc>
          <w:tcPr>
            <w:tcW w:w="2175" w:type="dxa"/>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lastRenderedPageBreak/>
              <w:t>Role</w:t>
            </w:r>
          </w:p>
        </w:tc>
        <w:tc>
          <w:tcPr>
            <w:tcW w:w="7401" w:type="dxa"/>
            <w:gridSpan w:val="2"/>
          </w:tcPr>
          <w:p w:rsidR="00B45156" w:rsidRDefault="00E644D2">
            <w:pPr>
              <w:pStyle w:val="Heading2"/>
              <w:spacing w:before="20" w:after="20"/>
              <w:jc w:val="both"/>
              <w:rPr>
                <w:rFonts w:ascii="Calibri" w:hAnsi="Calibri" w:cs="Calibri"/>
                <w:i/>
                <w:color w:val="FF0000"/>
                <w:spacing w:val="4"/>
                <w:sz w:val="20"/>
                <w:szCs w:val="20"/>
              </w:rPr>
            </w:pPr>
            <w:r>
              <w:rPr>
                <w:rFonts w:ascii="Calibri" w:hAnsi="Calibri" w:cs="Calibri"/>
                <w:color w:val="000000"/>
                <w:sz w:val="20"/>
                <w:szCs w:val="20"/>
              </w:rPr>
              <w:t>Developer, Software Engineer</w:t>
            </w:r>
          </w:p>
        </w:tc>
      </w:tr>
      <w:tr w:rsidR="00B45156">
        <w:trPr>
          <w:trHeight w:val="390"/>
        </w:trPr>
        <w:tc>
          <w:tcPr>
            <w:tcW w:w="2175" w:type="dxa"/>
            <w:vMerge w:val="restart"/>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Environment</w:t>
            </w:r>
          </w:p>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(with skill versions)</w:t>
            </w:r>
          </w:p>
        </w:tc>
        <w:tc>
          <w:tcPr>
            <w:tcW w:w="1569" w:type="dxa"/>
          </w:tcPr>
          <w:p w:rsidR="00B45156" w:rsidRDefault="00E644D2">
            <w:pPr>
              <w:spacing w:before="20" w:after="20"/>
              <w:jc w:val="both"/>
              <w:rPr>
                <w:rFonts w:ascii="Calibri" w:hAnsi="Calibri" w:cs="Calibri"/>
                <w:color w:val="FF0000"/>
                <w:sz w:val="20"/>
                <w:szCs w:val="20"/>
              </w:rPr>
            </w:pPr>
            <w:r>
              <w:rPr>
                <w:rFonts w:ascii="Calibri" w:hAnsi="Calibri" w:cs="Calibri"/>
                <w:spacing w:val="4"/>
                <w:sz w:val="20"/>
                <w:szCs w:val="20"/>
              </w:rPr>
              <w:t xml:space="preserve">Duration  </w:t>
            </w:r>
          </w:p>
        </w:tc>
        <w:tc>
          <w:tcPr>
            <w:tcW w:w="5832" w:type="dxa"/>
          </w:tcPr>
          <w:p w:rsidR="00B45156" w:rsidRDefault="00E644D2">
            <w:pPr>
              <w:spacing w:before="20" w:after="20"/>
              <w:jc w:val="both"/>
              <w:rPr>
                <w:rFonts w:ascii="Calibri" w:hAnsi="Calibri" w:cs="Calibri"/>
                <w:spacing w:val="4"/>
                <w:sz w:val="20"/>
                <w:szCs w:val="20"/>
              </w:rPr>
            </w:pPr>
            <w:r>
              <w:rPr>
                <w:rFonts w:ascii="Calibri" w:hAnsi="Calibri" w:cs="Calibri"/>
                <w:sz w:val="20"/>
                <w:szCs w:val="20"/>
              </w:rPr>
              <w:t>Oct’2014 – Apr’2016</w:t>
            </w:r>
          </w:p>
        </w:tc>
      </w:tr>
      <w:tr w:rsidR="00B45156">
        <w:trPr>
          <w:trHeight w:val="293"/>
        </w:trPr>
        <w:tc>
          <w:tcPr>
            <w:tcW w:w="2175" w:type="dxa"/>
            <w:vMerge/>
          </w:tcPr>
          <w:p w:rsidR="00B45156" w:rsidRDefault="00B45156">
            <w:pPr>
              <w:spacing w:before="20" w:after="20"/>
              <w:jc w:val="both"/>
              <w:rPr>
                <w:rFonts w:ascii="Calibri" w:hAnsi="Calibri" w:cs="Calibri"/>
                <w:spacing w:val="4"/>
                <w:sz w:val="20"/>
                <w:szCs w:val="20"/>
              </w:rPr>
            </w:pPr>
          </w:p>
        </w:tc>
        <w:tc>
          <w:tcPr>
            <w:tcW w:w="1569" w:type="dxa"/>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 xml:space="preserve">Database </w:t>
            </w:r>
          </w:p>
        </w:tc>
        <w:tc>
          <w:tcPr>
            <w:tcW w:w="5832" w:type="dxa"/>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SQL Server 2008 R2</w:t>
            </w:r>
          </w:p>
        </w:tc>
      </w:tr>
      <w:tr w:rsidR="00B45156">
        <w:trPr>
          <w:trHeight w:val="270"/>
        </w:trPr>
        <w:tc>
          <w:tcPr>
            <w:tcW w:w="2175" w:type="dxa"/>
            <w:vMerge/>
          </w:tcPr>
          <w:p w:rsidR="00B45156" w:rsidRDefault="00B45156">
            <w:pPr>
              <w:spacing w:before="20" w:after="20"/>
              <w:jc w:val="both"/>
              <w:rPr>
                <w:rFonts w:ascii="Calibri" w:hAnsi="Calibri" w:cs="Calibri"/>
                <w:spacing w:val="4"/>
                <w:sz w:val="20"/>
                <w:szCs w:val="20"/>
              </w:rPr>
            </w:pPr>
          </w:p>
        </w:tc>
        <w:tc>
          <w:tcPr>
            <w:tcW w:w="1569" w:type="dxa"/>
          </w:tcPr>
          <w:p w:rsidR="00B45156" w:rsidRDefault="00E644D2">
            <w:pPr>
              <w:spacing w:before="20" w:after="20"/>
              <w:jc w:val="both"/>
              <w:rPr>
                <w:rFonts w:ascii="Calibri" w:hAnsi="Calibri" w:cs="Calibri"/>
                <w:spacing w:val="4"/>
                <w:sz w:val="20"/>
                <w:szCs w:val="20"/>
              </w:rPr>
            </w:pPr>
            <w:r>
              <w:rPr>
                <w:rFonts w:ascii="Calibri" w:hAnsi="Calibri" w:cs="Calibri"/>
                <w:spacing w:val="4"/>
                <w:sz w:val="20"/>
                <w:szCs w:val="20"/>
              </w:rPr>
              <w:t xml:space="preserve">Tools </w:t>
            </w:r>
          </w:p>
        </w:tc>
        <w:tc>
          <w:tcPr>
            <w:tcW w:w="5832" w:type="dxa"/>
          </w:tcPr>
          <w:p w:rsidR="00B45156" w:rsidRDefault="00E644D2">
            <w:pPr>
              <w:jc w:val="both"/>
              <w:rPr>
                <w:rFonts w:ascii="Calibri" w:hAnsi="Calibri" w:cs="Calibri"/>
                <w:sz w:val="20"/>
                <w:szCs w:val="20"/>
              </w:rPr>
            </w:pPr>
            <w:r>
              <w:rPr>
                <w:rFonts w:ascii="Calibri" w:hAnsi="Calibri" w:cs="Calibri"/>
                <w:sz w:val="20"/>
                <w:szCs w:val="20"/>
              </w:rPr>
              <w:t>SQL Server Reporting Services.</w:t>
            </w:r>
          </w:p>
          <w:p w:rsidR="00B45156" w:rsidRDefault="00E644D2">
            <w:pPr>
              <w:jc w:val="both"/>
              <w:rPr>
                <w:rFonts w:ascii="Calibri" w:hAnsi="Calibri" w:cs="Calibri"/>
                <w:sz w:val="20"/>
                <w:szCs w:val="20"/>
              </w:rPr>
            </w:pPr>
            <w:r>
              <w:rPr>
                <w:rFonts w:ascii="Calibri" w:hAnsi="Calibri" w:cs="Calibri"/>
                <w:sz w:val="20"/>
                <w:szCs w:val="20"/>
              </w:rPr>
              <w:t xml:space="preserve">SQL Server Analysis Services, </w:t>
            </w:r>
          </w:p>
          <w:p w:rsidR="00B45156" w:rsidRDefault="00E644D2">
            <w:pPr>
              <w:jc w:val="both"/>
              <w:rPr>
                <w:rFonts w:ascii="Calibri" w:hAnsi="Calibri" w:cs="Calibri"/>
                <w:sz w:val="20"/>
                <w:szCs w:val="20"/>
              </w:rPr>
            </w:pPr>
            <w:r>
              <w:rPr>
                <w:rFonts w:ascii="Calibri" w:hAnsi="Calibri" w:cs="Calibri"/>
                <w:sz w:val="20"/>
                <w:szCs w:val="20"/>
              </w:rPr>
              <w:t xml:space="preserve">SQL Server Integration Services, </w:t>
            </w:r>
          </w:p>
          <w:p w:rsidR="00B45156" w:rsidRDefault="00B45156">
            <w:pPr>
              <w:jc w:val="both"/>
              <w:rPr>
                <w:rFonts w:ascii="Calibri" w:hAnsi="Calibri" w:cs="Calibri"/>
                <w:color w:val="0000FF"/>
                <w:sz w:val="20"/>
                <w:szCs w:val="20"/>
              </w:rPr>
            </w:pPr>
          </w:p>
        </w:tc>
      </w:tr>
      <w:tr w:rsidR="00B45156">
        <w:trPr>
          <w:trHeight w:val="330"/>
        </w:trPr>
        <w:tc>
          <w:tcPr>
            <w:tcW w:w="2175" w:type="dxa"/>
            <w:vMerge/>
          </w:tcPr>
          <w:p w:rsidR="00B45156" w:rsidRDefault="00B45156">
            <w:pPr>
              <w:spacing w:before="20" w:after="20"/>
              <w:jc w:val="both"/>
              <w:rPr>
                <w:rFonts w:ascii="Calibri" w:hAnsi="Calibri" w:cs="Calibri"/>
                <w:spacing w:val="4"/>
                <w:sz w:val="20"/>
                <w:szCs w:val="20"/>
              </w:rPr>
            </w:pPr>
          </w:p>
        </w:tc>
        <w:tc>
          <w:tcPr>
            <w:tcW w:w="1569" w:type="dxa"/>
          </w:tcPr>
          <w:p w:rsidR="00B45156" w:rsidRDefault="00E644D2">
            <w:pPr>
              <w:jc w:val="both"/>
              <w:rPr>
                <w:rFonts w:ascii="Calibri" w:hAnsi="Calibri" w:cs="Calibri"/>
                <w:spacing w:val="4"/>
                <w:sz w:val="20"/>
                <w:szCs w:val="20"/>
              </w:rPr>
            </w:pPr>
            <w:r>
              <w:rPr>
                <w:rFonts w:ascii="Calibri" w:hAnsi="Calibri" w:cs="Calibri"/>
                <w:spacing w:val="4"/>
                <w:sz w:val="20"/>
                <w:szCs w:val="20"/>
              </w:rPr>
              <w:t xml:space="preserve">Operating System </w:t>
            </w:r>
          </w:p>
        </w:tc>
        <w:tc>
          <w:tcPr>
            <w:tcW w:w="5832" w:type="dxa"/>
          </w:tcPr>
          <w:p w:rsidR="00B45156" w:rsidRDefault="00E644D2">
            <w:pPr>
              <w:jc w:val="both"/>
              <w:rPr>
                <w:rFonts w:ascii="Calibri" w:hAnsi="Calibri" w:cs="Calibri"/>
                <w:color w:val="0000FF"/>
                <w:sz w:val="20"/>
                <w:szCs w:val="20"/>
              </w:rPr>
            </w:pPr>
            <w:r>
              <w:rPr>
                <w:rFonts w:ascii="Calibri" w:hAnsi="Calibri" w:cs="Calibri"/>
                <w:sz w:val="20"/>
                <w:szCs w:val="20"/>
              </w:rPr>
              <w:t>Windows 2007.</w:t>
            </w:r>
          </w:p>
        </w:tc>
      </w:tr>
    </w:tbl>
    <w:p w:rsidR="00B45156" w:rsidRDefault="00B45156">
      <w:pPr>
        <w:tabs>
          <w:tab w:val="center" w:pos="360"/>
          <w:tab w:val="right" w:pos="720"/>
        </w:tabs>
        <w:spacing w:line="276" w:lineRule="auto"/>
        <w:jc w:val="both"/>
        <w:rPr>
          <w:rFonts w:ascii="Calibri" w:hAnsi="Calibri" w:cs="Calibri"/>
          <w:color w:val="000000"/>
          <w:sz w:val="20"/>
          <w:szCs w:val="20"/>
        </w:rPr>
      </w:pPr>
    </w:p>
    <w:p w:rsidR="00B45156" w:rsidRDefault="00E644D2">
      <w:pPr>
        <w:pStyle w:val="BodyText"/>
        <w:rPr>
          <w:rFonts w:ascii="Calibri" w:hAnsi="Calibri" w:cs="Calibri"/>
          <w:b w:val="0"/>
          <w:bCs w:val="0"/>
          <w:color w:val="000000"/>
        </w:rPr>
      </w:pPr>
      <w:r>
        <w:rPr>
          <w:rFonts w:ascii="Calibri" w:hAnsi="Calibri" w:cs="Calibri"/>
          <w:b w:val="0"/>
          <w:bCs w:val="0"/>
          <w:color w:val="000000"/>
          <w:u w:val="single"/>
        </w:rPr>
        <w:t>Project Description</w:t>
      </w:r>
    </w:p>
    <w:p w:rsidR="00B45156" w:rsidRDefault="00E644D2">
      <w:pPr>
        <w:pStyle w:val="BodyText"/>
        <w:rPr>
          <w:rFonts w:ascii="Calibri" w:eastAsia="Calibri" w:hAnsi="Calibri" w:cs="Calibri"/>
          <w:b w:val="0"/>
          <w:bCs w:val="0"/>
        </w:rPr>
      </w:pPr>
      <w:r>
        <w:rPr>
          <w:rFonts w:ascii="Calibri" w:eastAsia="Calibri" w:hAnsi="Calibri" w:cs="Calibri"/>
          <w:b w:val="0"/>
          <w:bCs w:val="0"/>
        </w:rPr>
        <w:t>AFS Technologies is the leading provider of end-to-end, real-time business software solutions engineered specifically for the food and beverage industry. This data Warehouse design process includes data extracted periodically from the Flat files that support business processes and validated, reorganized, summarized, restructured and finally loaded into Data warehouse systems through the SSIS packages. The resulting data warehouse is the main source of information for report generation and presentation.</w:t>
      </w:r>
    </w:p>
    <w:p w:rsidR="00B45156" w:rsidRDefault="00B45156">
      <w:pPr>
        <w:pStyle w:val="BodyText"/>
        <w:rPr>
          <w:rFonts w:ascii="Calibri" w:eastAsia="Calibri" w:hAnsi="Calibri" w:cs="Calibri"/>
          <w:b w:val="0"/>
          <w:bCs w:val="0"/>
        </w:rPr>
      </w:pPr>
    </w:p>
    <w:p w:rsidR="00B45156" w:rsidRDefault="00E644D2">
      <w:pPr>
        <w:spacing w:after="100" w:afterAutospacing="1"/>
        <w:jc w:val="both"/>
        <w:rPr>
          <w:rFonts w:ascii="Calibri" w:hAnsi="Calibri" w:cs="Calibri"/>
          <w:color w:val="000000"/>
          <w:sz w:val="20"/>
          <w:szCs w:val="20"/>
        </w:rPr>
      </w:pPr>
      <w:r>
        <w:rPr>
          <w:rFonts w:ascii="Calibri" w:hAnsi="Calibri" w:cs="Calibri"/>
          <w:color w:val="000000"/>
          <w:sz w:val="20"/>
          <w:szCs w:val="20"/>
        </w:rPr>
        <w:t>Responsibilities</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 xml:space="preserve">Extensively working in data Extraction, Transformation and Loading from source to target system using </w:t>
      </w:r>
      <w:proofErr w:type="spellStart"/>
      <w:r>
        <w:rPr>
          <w:rFonts w:ascii="Calibri" w:hAnsi="Calibri" w:cs="Calibri"/>
        </w:rPr>
        <w:t>Sql</w:t>
      </w:r>
      <w:proofErr w:type="spellEnd"/>
      <w:r>
        <w:rPr>
          <w:rFonts w:ascii="Calibri" w:hAnsi="Calibri" w:cs="Calibri"/>
        </w:rPr>
        <w:t xml:space="preserve"> Server Integration Services (SSIS).</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 xml:space="preserve">Creation of work flows with Data flow Task, Script Task, Execute </w:t>
      </w:r>
      <w:proofErr w:type="spellStart"/>
      <w:r>
        <w:rPr>
          <w:rFonts w:ascii="Calibri" w:hAnsi="Calibri" w:cs="Calibri"/>
        </w:rPr>
        <w:t>Sql</w:t>
      </w:r>
      <w:proofErr w:type="spellEnd"/>
      <w:r>
        <w:rPr>
          <w:rFonts w:ascii="Calibri" w:hAnsi="Calibri" w:cs="Calibri"/>
        </w:rPr>
        <w:t xml:space="preserve"> Task and Containers.</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Used transformations like Derived Column, Conditional Split, Aggregate, Multicast, Sort, Merge join, Data Conversion and Union all.</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Responsible for understanding the business specs, preparing technical Specs.</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Designed, Developed and Deployed reports in MS SQL Server environment using SQL server reporting services (SSRS).</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Experience in creating several reports such as drill down reports, parameterized reports, and linked reports, sub reports, Matrix Reports and Charts using SSRS</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 xml:space="preserve">Extensively used Report Wizard, Report Builder and Report Manager for developing reports and deploying reports in SSRS. </w:t>
      </w:r>
    </w:p>
    <w:p w:rsidR="00B45156" w:rsidRDefault="00E644D2">
      <w:pPr>
        <w:pStyle w:val="Header"/>
        <w:numPr>
          <w:ilvl w:val="0"/>
          <w:numId w:val="3"/>
        </w:numPr>
        <w:tabs>
          <w:tab w:val="clear" w:pos="4320"/>
          <w:tab w:val="clear" w:pos="8640"/>
        </w:tabs>
        <w:spacing w:line="276" w:lineRule="auto"/>
        <w:ind w:left="720"/>
        <w:jc w:val="both"/>
        <w:rPr>
          <w:rFonts w:ascii="Calibri" w:hAnsi="Calibri" w:cs="Calibri"/>
        </w:rPr>
      </w:pPr>
      <w:r>
        <w:rPr>
          <w:rFonts w:ascii="Calibri" w:hAnsi="Calibri" w:cs="Calibri"/>
        </w:rPr>
        <w:t>Responsible for scheduling the subscription reports with the subscription report wizard in SQL server reporting services (SSRS).</w:t>
      </w:r>
      <w:r w:rsidR="0095767D">
        <w:rPr>
          <w:rFonts w:ascii="Calibri" w:hAnsi="Calibri" w:cs="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pt;height:1pt;z-index:251659264;mso-position-horizontal-relative:text;mso-position-vertical-relative:text;mso-width-relative:page;mso-height-relative:page"/>
        </w:pict>
      </w:r>
    </w:p>
    <w:sectPr w:rsidR="00B45156">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767D" w:rsidRDefault="0095767D">
      <w:r>
        <w:separator/>
      </w:r>
    </w:p>
  </w:endnote>
  <w:endnote w:type="continuationSeparator" w:id="0">
    <w:p w:rsidR="0095767D" w:rsidRDefault="00957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oman PS">
    <w:altName w:val="Times New Roman"/>
    <w:charset w:val="00"/>
    <w:family w:val="auto"/>
    <w:pitch w:val="default"/>
    <w:sig w:usb0="00000000" w:usb1="00000000" w:usb2="00000000" w:usb3="00000000" w:csb0="00040001" w:csb1="00000000"/>
  </w:font>
  <w:font w:name="Helvetica">
    <w:panose1 w:val="020B0604020202020204"/>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767D" w:rsidRDefault="0095767D">
      <w:r>
        <w:separator/>
      </w:r>
    </w:p>
  </w:footnote>
  <w:footnote w:type="continuationSeparator" w:id="0">
    <w:p w:rsidR="0095767D" w:rsidRDefault="00957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601C"/>
    <w:multiLevelType w:val="multilevel"/>
    <w:tmpl w:val="00E1601C"/>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06EE1487"/>
    <w:multiLevelType w:val="multilevel"/>
    <w:tmpl w:val="06EE1487"/>
    <w:lvl w:ilvl="0">
      <w:start w:val="1"/>
      <w:numFmt w:val="bullet"/>
      <w:lvlText w:val=""/>
      <w:lvlJc w:val="left"/>
      <w:pPr>
        <w:ind w:left="360" w:hanging="360"/>
      </w:pPr>
      <w:rPr>
        <w:rFonts w:ascii="Wingdings" w:hAnsi="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 w15:restartNumberingAfterBreak="0">
    <w:nsid w:val="15C14634"/>
    <w:multiLevelType w:val="multilevel"/>
    <w:tmpl w:val="15C1463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2E84B81"/>
    <w:multiLevelType w:val="singleLevel"/>
    <w:tmpl w:val="22E84B81"/>
    <w:lvl w:ilvl="0">
      <w:start w:val="1"/>
      <w:numFmt w:val="bullet"/>
      <w:pStyle w:val="bulletedsummary"/>
      <w:lvlText w:val=""/>
      <w:lvlJc w:val="left"/>
      <w:pPr>
        <w:tabs>
          <w:tab w:val="left" w:pos="720"/>
        </w:tabs>
        <w:ind w:left="72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FC5"/>
    <w:rsid w:val="00002323"/>
    <w:rsid w:val="00061B11"/>
    <w:rsid w:val="00062B98"/>
    <w:rsid w:val="00076514"/>
    <w:rsid w:val="0008167E"/>
    <w:rsid w:val="000A5505"/>
    <w:rsid w:val="000B2495"/>
    <w:rsid w:val="000B34E3"/>
    <w:rsid w:val="000C0DD9"/>
    <w:rsid w:val="000C1720"/>
    <w:rsid w:val="000C297E"/>
    <w:rsid w:val="000C3A34"/>
    <w:rsid w:val="000C51DA"/>
    <w:rsid w:val="000D53B5"/>
    <w:rsid w:val="000D7BD3"/>
    <w:rsid w:val="000E125E"/>
    <w:rsid w:val="000E2C3F"/>
    <w:rsid w:val="000F2CE2"/>
    <w:rsid w:val="000F3F17"/>
    <w:rsid w:val="00142C2F"/>
    <w:rsid w:val="001440D8"/>
    <w:rsid w:val="001462ED"/>
    <w:rsid w:val="00161D31"/>
    <w:rsid w:val="00180064"/>
    <w:rsid w:val="001A7E53"/>
    <w:rsid w:val="001B3DE4"/>
    <w:rsid w:val="001B545A"/>
    <w:rsid w:val="001D4556"/>
    <w:rsid w:val="00204121"/>
    <w:rsid w:val="00213AF3"/>
    <w:rsid w:val="00226D6E"/>
    <w:rsid w:val="00270752"/>
    <w:rsid w:val="002750B2"/>
    <w:rsid w:val="00276059"/>
    <w:rsid w:val="00281D9D"/>
    <w:rsid w:val="002A04BD"/>
    <w:rsid w:val="00307BEE"/>
    <w:rsid w:val="003112A0"/>
    <w:rsid w:val="00366622"/>
    <w:rsid w:val="00390906"/>
    <w:rsid w:val="003924D4"/>
    <w:rsid w:val="003B587F"/>
    <w:rsid w:val="003B6787"/>
    <w:rsid w:val="003C13F9"/>
    <w:rsid w:val="003D3BD1"/>
    <w:rsid w:val="003F6BA1"/>
    <w:rsid w:val="00402EBC"/>
    <w:rsid w:val="0041011C"/>
    <w:rsid w:val="004105F6"/>
    <w:rsid w:val="004261F6"/>
    <w:rsid w:val="004447F9"/>
    <w:rsid w:val="00451930"/>
    <w:rsid w:val="00454BEE"/>
    <w:rsid w:val="00455379"/>
    <w:rsid w:val="004820A6"/>
    <w:rsid w:val="00484FC8"/>
    <w:rsid w:val="00492A62"/>
    <w:rsid w:val="004B096D"/>
    <w:rsid w:val="004B164B"/>
    <w:rsid w:val="004B7F3D"/>
    <w:rsid w:val="004E4A7C"/>
    <w:rsid w:val="004E67C5"/>
    <w:rsid w:val="00503D8E"/>
    <w:rsid w:val="00506E41"/>
    <w:rsid w:val="00526C98"/>
    <w:rsid w:val="00526D0F"/>
    <w:rsid w:val="00532E13"/>
    <w:rsid w:val="00534FCA"/>
    <w:rsid w:val="005501A0"/>
    <w:rsid w:val="005807B0"/>
    <w:rsid w:val="005830B9"/>
    <w:rsid w:val="005A2854"/>
    <w:rsid w:val="005A4237"/>
    <w:rsid w:val="005E1BC2"/>
    <w:rsid w:val="00607879"/>
    <w:rsid w:val="00615472"/>
    <w:rsid w:val="0064046B"/>
    <w:rsid w:val="00653DEF"/>
    <w:rsid w:val="006609A9"/>
    <w:rsid w:val="006A0C78"/>
    <w:rsid w:val="006A22A4"/>
    <w:rsid w:val="006A5C39"/>
    <w:rsid w:val="006B7560"/>
    <w:rsid w:val="006D11C8"/>
    <w:rsid w:val="006D2E8C"/>
    <w:rsid w:val="006F76EF"/>
    <w:rsid w:val="00703FE6"/>
    <w:rsid w:val="00711730"/>
    <w:rsid w:val="0072496B"/>
    <w:rsid w:val="00742B6F"/>
    <w:rsid w:val="007A66DE"/>
    <w:rsid w:val="007C0C0F"/>
    <w:rsid w:val="007D7DD9"/>
    <w:rsid w:val="007E6005"/>
    <w:rsid w:val="00803FC5"/>
    <w:rsid w:val="0080709B"/>
    <w:rsid w:val="00812704"/>
    <w:rsid w:val="00821C4C"/>
    <w:rsid w:val="00856706"/>
    <w:rsid w:val="00885D8F"/>
    <w:rsid w:val="00890A97"/>
    <w:rsid w:val="008A7A71"/>
    <w:rsid w:val="008B78D6"/>
    <w:rsid w:val="008C453B"/>
    <w:rsid w:val="008C5672"/>
    <w:rsid w:val="008D06E0"/>
    <w:rsid w:val="008D1BBC"/>
    <w:rsid w:val="008F0FEB"/>
    <w:rsid w:val="008F4B05"/>
    <w:rsid w:val="00902320"/>
    <w:rsid w:val="0090245D"/>
    <w:rsid w:val="00913806"/>
    <w:rsid w:val="00935F52"/>
    <w:rsid w:val="00944107"/>
    <w:rsid w:val="00951A02"/>
    <w:rsid w:val="0095767D"/>
    <w:rsid w:val="00957C38"/>
    <w:rsid w:val="0096096D"/>
    <w:rsid w:val="00985A6B"/>
    <w:rsid w:val="009952EB"/>
    <w:rsid w:val="009A5160"/>
    <w:rsid w:val="009D7BBA"/>
    <w:rsid w:val="009E2315"/>
    <w:rsid w:val="009E456F"/>
    <w:rsid w:val="009F6D9A"/>
    <w:rsid w:val="009F6FB2"/>
    <w:rsid w:val="00A12028"/>
    <w:rsid w:val="00A20D32"/>
    <w:rsid w:val="00A349C9"/>
    <w:rsid w:val="00A408F4"/>
    <w:rsid w:val="00A44CFA"/>
    <w:rsid w:val="00A60296"/>
    <w:rsid w:val="00A8532C"/>
    <w:rsid w:val="00A93FC6"/>
    <w:rsid w:val="00AA3A3B"/>
    <w:rsid w:val="00AA4957"/>
    <w:rsid w:val="00AB7214"/>
    <w:rsid w:val="00AC5F51"/>
    <w:rsid w:val="00AE7697"/>
    <w:rsid w:val="00AF078D"/>
    <w:rsid w:val="00AF3C30"/>
    <w:rsid w:val="00B04440"/>
    <w:rsid w:val="00B11491"/>
    <w:rsid w:val="00B16421"/>
    <w:rsid w:val="00B254E1"/>
    <w:rsid w:val="00B45156"/>
    <w:rsid w:val="00B966B6"/>
    <w:rsid w:val="00B972C0"/>
    <w:rsid w:val="00BA0650"/>
    <w:rsid w:val="00BA080B"/>
    <w:rsid w:val="00BA0B18"/>
    <w:rsid w:val="00BA5E1A"/>
    <w:rsid w:val="00BC48D6"/>
    <w:rsid w:val="00BE770A"/>
    <w:rsid w:val="00BE7D4C"/>
    <w:rsid w:val="00BF2117"/>
    <w:rsid w:val="00BF676C"/>
    <w:rsid w:val="00C17CCB"/>
    <w:rsid w:val="00C36612"/>
    <w:rsid w:val="00C40A34"/>
    <w:rsid w:val="00C66EA3"/>
    <w:rsid w:val="00C81455"/>
    <w:rsid w:val="00C91181"/>
    <w:rsid w:val="00C938CB"/>
    <w:rsid w:val="00C940B2"/>
    <w:rsid w:val="00C97A2B"/>
    <w:rsid w:val="00CB4DAF"/>
    <w:rsid w:val="00CD5087"/>
    <w:rsid w:val="00CD7A23"/>
    <w:rsid w:val="00CE20B0"/>
    <w:rsid w:val="00CE4931"/>
    <w:rsid w:val="00CE5088"/>
    <w:rsid w:val="00CE75E4"/>
    <w:rsid w:val="00D0068A"/>
    <w:rsid w:val="00D015C3"/>
    <w:rsid w:val="00D052F4"/>
    <w:rsid w:val="00D07847"/>
    <w:rsid w:val="00D15AB1"/>
    <w:rsid w:val="00D21814"/>
    <w:rsid w:val="00D33D9B"/>
    <w:rsid w:val="00D42062"/>
    <w:rsid w:val="00D544DF"/>
    <w:rsid w:val="00D614F3"/>
    <w:rsid w:val="00D92938"/>
    <w:rsid w:val="00DA31A1"/>
    <w:rsid w:val="00DA3B03"/>
    <w:rsid w:val="00DA4DF3"/>
    <w:rsid w:val="00DB6A13"/>
    <w:rsid w:val="00DB6C1B"/>
    <w:rsid w:val="00DD29AD"/>
    <w:rsid w:val="00E15C08"/>
    <w:rsid w:val="00E27BFC"/>
    <w:rsid w:val="00E644D2"/>
    <w:rsid w:val="00E806BC"/>
    <w:rsid w:val="00E84CCC"/>
    <w:rsid w:val="00E90394"/>
    <w:rsid w:val="00E92CC0"/>
    <w:rsid w:val="00ED7362"/>
    <w:rsid w:val="00EF1014"/>
    <w:rsid w:val="00EF1444"/>
    <w:rsid w:val="00EF454A"/>
    <w:rsid w:val="00F24A8D"/>
    <w:rsid w:val="00F30991"/>
    <w:rsid w:val="00F30F40"/>
    <w:rsid w:val="00F3552B"/>
    <w:rsid w:val="00F36448"/>
    <w:rsid w:val="00F762D2"/>
    <w:rsid w:val="00F80389"/>
    <w:rsid w:val="00FA259D"/>
    <w:rsid w:val="00FA4E7F"/>
    <w:rsid w:val="00FD15D6"/>
    <w:rsid w:val="00FE4A17"/>
    <w:rsid w:val="00FE7D9B"/>
    <w:rsid w:val="56F028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BA42022"/>
  <w15:docId w15:val="{9F4A6D72-3FDF-4A9D-BA69-C9DEF9C5B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lsdException w:name="footnote text" w:semiHidden="1" w:unhideWhenUsed="1"/>
    <w:lsdException w:name="annotation text" w:semiHidden="1" w:unhideWhenUsed="1"/>
    <w:lsdException w:name="header" w:uiPriority="0"/>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pPr>
    <w:rPr>
      <w:rFonts w:ascii="Times New Roman" w:eastAsia="Times New Roman" w:hAnsi="Times New Roman" w:cs="Times New Roman"/>
      <w:sz w:val="24"/>
      <w:szCs w:val="24"/>
      <w:lang w:val="en-US" w:eastAsia="en-US"/>
    </w:rPr>
  </w:style>
  <w:style w:type="paragraph" w:styleId="Heading2">
    <w:name w:val="heading 2"/>
    <w:basedOn w:val="Normal"/>
    <w:next w:val="Normal"/>
    <w:link w:val="Heading2Char"/>
    <w:qFormat/>
    <w:pPr>
      <w:outlineLvl w:val="1"/>
    </w:pPr>
  </w:style>
  <w:style w:type="paragraph" w:styleId="Heading3">
    <w:name w:val="heading 3"/>
    <w:basedOn w:val="Normal"/>
    <w:next w:val="Normal"/>
    <w:link w:val="Heading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qFormat/>
    <w:pPr>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widowControl/>
      <w:tabs>
        <w:tab w:val="left" w:pos="1080"/>
      </w:tabs>
      <w:jc w:val="both"/>
    </w:pPr>
    <w:rPr>
      <w:rFonts w:ascii="Arial" w:hAnsi="Arial" w:cs="Arial"/>
      <w:b/>
      <w:bCs/>
      <w:sz w:val="20"/>
      <w:szCs w:val="20"/>
    </w:rPr>
  </w:style>
  <w:style w:type="paragraph" w:styleId="BodyText3">
    <w:name w:val="Body Text 3"/>
    <w:basedOn w:val="Normal"/>
    <w:link w:val="BodyText3Char"/>
    <w:pPr>
      <w:jc w:val="both"/>
    </w:pPr>
    <w:rPr>
      <w:b/>
      <w:bCs/>
      <w:sz w:val="22"/>
      <w:szCs w:val="22"/>
    </w:rPr>
  </w:style>
  <w:style w:type="paragraph" w:styleId="BodyTextIndent">
    <w:name w:val="Body Text Indent"/>
    <w:basedOn w:val="Normal"/>
    <w:link w:val="BodyTextIndentChar"/>
    <w:qFormat/>
    <w:pPr>
      <w:jc w:val="both"/>
    </w:pPr>
    <w:rPr>
      <w:color w:val="000000"/>
      <w:sz w:val="22"/>
      <w:szCs w:val="22"/>
    </w:rPr>
  </w:style>
  <w:style w:type="paragraph" w:styleId="Header">
    <w:name w:val="header"/>
    <w:basedOn w:val="Normal"/>
    <w:link w:val="HeaderChar"/>
    <w:pPr>
      <w:widowControl/>
      <w:tabs>
        <w:tab w:val="center" w:pos="4320"/>
        <w:tab w:val="right" w:pos="8640"/>
      </w:tabs>
      <w:autoSpaceDE/>
      <w:autoSpaceDN/>
      <w:adjustRightInd/>
    </w:pPr>
    <w:rPr>
      <w:sz w:val="20"/>
      <w:szCs w:val="20"/>
      <w:lang w:val="en-GB"/>
    </w:rPr>
  </w:style>
  <w:style w:type="paragraph" w:styleId="HTMLPreformatted">
    <w:name w:val="HTML Preformatted"/>
    <w:basedOn w:val="Normal"/>
    <w:link w:val="HTMLPreformattedChar"/>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after="200" w:line="276" w:lineRule="auto"/>
    </w:pPr>
    <w:rPr>
      <w:rFonts w:ascii="Courier New" w:hAnsi="Courier New" w:cs="Courier New"/>
      <w:sz w:val="20"/>
      <w:szCs w:val="20"/>
    </w:rPr>
  </w:style>
  <w:style w:type="character" w:styleId="Hyperlink">
    <w:name w:val="Hyperlink"/>
    <w:rPr>
      <w:color w:val="0000FF"/>
      <w:u w:val="single"/>
    </w:rPr>
  </w:style>
  <w:style w:type="paragraph" w:styleId="NormalWeb">
    <w:name w:val="Normal (Web)"/>
    <w:basedOn w:val="Normal"/>
    <w:link w:val="NormalWebChar"/>
    <w:uiPriority w:val="99"/>
    <w:qFormat/>
    <w:pPr>
      <w:widowControl/>
      <w:autoSpaceDE/>
      <w:autoSpaceDN/>
      <w:adjustRightInd/>
      <w:spacing w:before="100" w:beforeAutospacing="1" w:after="100" w:afterAutospacing="1"/>
    </w:pPr>
  </w:style>
  <w:style w:type="paragraph" w:styleId="NormalIndent">
    <w:name w:val="Normal Indent"/>
    <w:basedOn w:val="Normal"/>
    <w:unhideWhenUsed/>
    <w:pPr>
      <w:widowControl/>
      <w:autoSpaceDE/>
      <w:autoSpaceDN/>
      <w:adjustRightInd/>
      <w:spacing w:after="120"/>
      <w:ind w:left="720"/>
    </w:pPr>
    <w:rPr>
      <w:rFonts w:ascii="Arial" w:hAnsi="Arial"/>
      <w:bCs/>
      <w:sz w:val="20"/>
      <w:szCs w:val="20"/>
    </w:rPr>
  </w:style>
  <w:style w:type="character" w:styleId="Strong">
    <w:name w:val="Strong"/>
    <w:basedOn w:val="DefaultParagraphFont"/>
    <w:uiPriority w:val="22"/>
    <w:qFormat/>
    <w:rPr>
      <w:b/>
      <w:bCs/>
    </w:rPr>
  </w:style>
  <w:style w:type="character" w:customStyle="1" w:styleId="Heading2Char">
    <w:name w:val="Heading 2 Char"/>
    <w:basedOn w:val="DefaultParagraphFont"/>
    <w:link w:val="Heading2"/>
    <w:rPr>
      <w:rFonts w:ascii="Times New Roman" w:eastAsia="Times New Roman" w:hAnsi="Times New Roman" w:cs="Times New Roman"/>
      <w:sz w:val="24"/>
      <w:szCs w:val="24"/>
    </w:rPr>
  </w:style>
  <w:style w:type="character" w:customStyle="1" w:styleId="Heading7Char">
    <w:name w:val="Heading 7 Char"/>
    <w:basedOn w:val="DefaultParagraphFont"/>
    <w:link w:val="Heading7"/>
    <w:rPr>
      <w:rFonts w:ascii="Times New Roman" w:eastAsia="Times New Roman" w:hAnsi="Times New Roman" w:cs="Times New Roman"/>
      <w:sz w:val="24"/>
      <w:szCs w:val="24"/>
    </w:rPr>
  </w:style>
  <w:style w:type="character" w:customStyle="1" w:styleId="BodyTextChar">
    <w:name w:val="Body Text Char"/>
    <w:basedOn w:val="DefaultParagraphFont"/>
    <w:link w:val="BodyText"/>
    <w:qFormat/>
    <w:rPr>
      <w:rFonts w:ascii="Arial" w:eastAsia="Times New Roman" w:hAnsi="Arial" w:cs="Arial"/>
      <w:b/>
      <w:bCs/>
      <w:sz w:val="20"/>
      <w:szCs w:val="20"/>
    </w:rPr>
  </w:style>
  <w:style w:type="character" w:customStyle="1" w:styleId="BodyTextIndentChar">
    <w:name w:val="Body Text Indent Char"/>
    <w:basedOn w:val="DefaultParagraphFont"/>
    <w:link w:val="BodyTextIndent"/>
    <w:rPr>
      <w:rFonts w:ascii="Times New Roman" w:eastAsia="Times New Roman" w:hAnsi="Times New Roman" w:cs="Times New Roman"/>
      <w:color w:val="000000"/>
    </w:rPr>
  </w:style>
  <w:style w:type="character" w:customStyle="1" w:styleId="BodyText3Char">
    <w:name w:val="Body Text 3 Char"/>
    <w:basedOn w:val="DefaultParagraphFont"/>
    <w:link w:val="BodyText3"/>
    <w:rPr>
      <w:rFonts w:ascii="Times New Roman" w:eastAsia="Times New Roman" w:hAnsi="Times New Roman" w:cs="Times New Roman"/>
      <w:b/>
      <w:bCs/>
    </w:rPr>
  </w:style>
  <w:style w:type="character" w:customStyle="1" w:styleId="apple-style-span">
    <w:name w:val="apple-style-span"/>
    <w:basedOn w:val="DefaultParagraphFont"/>
    <w:qFormat/>
  </w:style>
  <w:style w:type="character" w:customStyle="1" w:styleId="HeaderChar">
    <w:name w:val="Header Char"/>
    <w:basedOn w:val="DefaultParagraphFont"/>
    <w:link w:val="Header"/>
    <w:rPr>
      <w:rFonts w:ascii="Times New Roman" w:eastAsia="Times New Roman" w:hAnsi="Times New Roman" w:cs="Times New Roman"/>
      <w:sz w:val="20"/>
      <w:szCs w:val="20"/>
      <w:lang w:val="en-GB"/>
    </w:rPr>
  </w:style>
  <w:style w:type="character" w:customStyle="1" w:styleId="apple-converted-space">
    <w:name w:val="apple-converted-space"/>
    <w:basedOn w:val="DefaultParagraphFont"/>
  </w:style>
  <w:style w:type="paragraph" w:styleId="ListParagraph">
    <w:name w:val="List Paragraph"/>
    <w:basedOn w:val="Normal"/>
    <w:uiPriority w:val="34"/>
    <w:qFormat/>
    <w:pPr>
      <w:widowControl/>
      <w:autoSpaceDE/>
      <w:autoSpaceDN/>
      <w:adjustRightInd/>
      <w:ind w:left="720"/>
      <w:contextualSpacing/>
    </w:pPr>
  </w:style>
  <w:style w:type="character" w:customStyle="1" w:styleId="NormalWebChar">
    <w:name w:val="Normal (Web) Char"/>
    <w:basedOn w:val="DefaultParagraphFont"/>
    <w:link w:val="NormalWeb"/>
    <w:uiPriority w:val="99"/>
    <w:rPr>
      <w:rFonts w:ascii="Times New Roman" w:eastAsia="Times New Roman" w:hAnsi="Times New Roman" w:cs="Times New Roman"/>
      <w:sz w:val="24"/>
      <w:szCs w:val="24"/>
    </w:rPr>
  </w:style>
  <w:style w:type="paragraph" w:customStyle="1" w:styleId="NormalVedanaTimesNewRoman">
    <w:name w:val="Normal + Vedana + Times New Roman"/>
    <w:basedOn w:val="Normal"/>
    <w:qFormat/>
    <w:pPr>
      <w:widowControl/>
      <w:autoSpaceDE/>
      <w:autoSpaceDN/>
      <w:adjustRightInd/>
      <w:spacing w:line="288" w:lineRule="auto"/>
      <w:jc w:val="both"/>
    </w:pPr>
    <w:rPr>
      <w:sz w:val="20"/>
      <w:szCs w:val="20"/>
    </w:rPr>
  </w:style>
  <w:style w:type="paragraph" w:styleId="NoSpacing">
    <w:name w:val="No Spacing"/>
    <w:link w:val="NoSpacingChar"/>
    <w:qFormat/>
    <w:rPr>
      <w:rFonts w:ascii="Calibri" w:eastAsia="Times New Roman" w:hAnsi="Calibri" w:cs="Times New Roman"/>
      <w:sz w:val="22"/>
      <w:szCs w:val="22"/>
      <w:lang w:val="en-US" w:eastAsia="en-US"/>
    </w:rPr>
  </w:style>
  <w:style w:type="character" w:customStyle="1" w:styleId="NoSpacingChar">
    <w:name w:val="No Spacing Char"/>
    <w:link w:val="NoSpacing"/>
    <w:rPr>
      <w:rFonts w:ascii="Calibri" w:eastAsia="Times New Roman" w:hAnsi="Calibri" w:cs="Times New Roman"/>
    </w:rPr>
  </w:style>
  <w:style w:type="paragraph" w:customStyle="1" w:styleId="bulletedsummary">
    <w:name w:val="bulleted summary"/>
    <w:basedOn w:val="Normal"/>
    <w:qFormat/>
    <w:pPr>
      <w:widowControl/>
      <w:numPr>
        <w:numId w:val="1"/>
      </w:numPr>
      <w:tabs>
        <w:tab w:val="left" w:pos="-180"/>
      </w:tabs>
      <w:suppressAutoHyphens/>
      <w:autoSpaceDE/>
      <w:autoSpaceDN/>
      <w:adjustRightInd/>
      <w:spacing w:after="200" w:line="276" w:lineRule="auto"/>
    </w:pPr>
    <w:rPr>
      <w:rFonts w:ascii="Arial" w:hAnsi="Arial" w:cs="Arial"/>
      <w:sz w:val="20"/>
      <w:szCs w:val="20"/>
      <w:lang w:eastAsia="ar-SA"/>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paragraph" w:customStyle="1" w:styleId="Style1">
    <w:name w:val="Style 1"/>
    <w:uiPriority w:val="99"/>
    <w:pPr>
      <w:widowControl w:val="0"/>
      <w:autoSpaceDE w:val="0"/>
      <w:autoSpaceDN w:val="0"/>
      <w:adjustRightInd w:val="0"/>
    </w:pPr>
    <w:rPr>
      <w:rFonts w:ascii="Times New Roman" w:eastAsia="Times New Roman" w:hAnsi="Times New Roman" w:cs="Times New Roman"/>
      <w:lang w:val="nb-NO" w:eastAsia="en-US"/>
    </w:rPr>
  </w:style>
  <w:style w:type="character" w:customStyle="1" w:styleId="HTMLPreformattedChar">
    <w:name w:val="HTML Preformatted Char"/>
    <w:basedOn w:val="DefaultParagraphFont"/>
    <w:link w:val="HTMLPreformatted"/>
    <w:semiHidden/>
    <w:rPr>
      <w:rFonts w:ascii="Courier New" w:eastAsia="Times New Roman" w:hAnsi="Courier New" w:cs="Courier New"/>
      <w:sz w:val="20"/>
      <w:szCs w:val="20"/>
    </w:rPr>
  </w:style>
  <w:style w:type="paragraph" w:customStyle="1" w:styleId="CVName">
    <w:name w:val="CV_Name"/>
    <w:basedOn w:val="Normal"/>
    <w:next w:val="Normal"/>
    <w:pPr>
      <w:widowControl/>
      <w:suppressAutoHyphens/>
      <w:autoSpaceDE/>
      <w:autoSpaceDN/>
      <w:adjustRightInd/>
      <w:spacing w:after="200" w:line="276" w:lineRule="auto"/>
      <w:jc w:val="center"/>
    </w:pPr>
    <w:rPr>
      <w:rFonts w:ascii="Roman PS" w:hAnsi="Roman PS"/>
      <w:b/>
      <w:sz w:val="28"/>
      <w:szCs w:val="20"/>
    </w:rPr>
  </w:style>
  <w:style w:type="paragraph" w:customStyle="1" w:styleId="CVExpProj">
    <w:name w:val="CV_Exp&amp;Proj"/>
    <w:basedOn w:val="Normal"/>
    <w:pPr>
      <w:widowControl/>
      <w:tabs>
        <w:tab w:val="left" w:pos="2160"/>
      </w:tabs>
      <w:suppressAutoHyphens/>
      <w:autoSpaceDE/>
      <w:autoSpaceDN/>
      <w:adjustRightInd/>
      <w:spacing w:before="60" w:after="60" w:line="276" w:lineRule="auto"/>
    </w:pPr>
    <w:rPr>
      <w:rFonts w:ascii="Arial" w:hAnsi="Arial"/>
      <w:szCs w:val="20"/>
    </w:rPr>
  </w:style>
  <w:style w:type="paragraph" w:customStyle="1" w:styleId="JobHeading">
    <w:name w:val="Job Heading"/>
    <w:basedOn w:val="Normal"/>
    <w:pPr>
      <w:widowControl/>
      <w:suppressAutoHyphens/>
      <w:autoSpaceDE/>
      <w:autoSpaceDN/>
      <w:adjustRightInd/>
      <w:spacing w:before="20" w:after="20" w:line="276" w:lineRule="auto"/>
      <w:ind w:left="1440" w:right="-360" w:hanging="1440"/>
    </w:pPr>
    <w:rPr>
      <w:rFonts w:ascii="Helvetica" w:hAnsi="Helvetica"/>
      <w:sz w:val="20"/>
      <w:szCs w:val="20"/>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D15A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spinninti0114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4FD057-CBAA-459C-9188-D1A91D7A5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1248</Words>
  <Characters>7116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srihari</dc:creator>
  <cp:lastModifiedBy>ACER</cp:lastModifiedBy>
  <cp:revision>37</cp:revision>
  <dcterms:created xsi:type="dcterms:W3CDTF">2022-11-14T12:55:00Z</dcterms:created>
  <dcterms:modified xsi:type="dcterms:W3CDTF">2023-01-20T16:03:00Z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B962FD75F2E24A9A90D6C90684C9D3CF</vt:lpwstr>
  </property>
  <property fmtid="{D5CDD505-2E9C-101B-9397-08002B2CF9AE}" pid="4" name="GrammarlyDocumentId">
    <vt:lpwstr>a12363149d1f1cdecd342e9b2e1d4562e4bfbd0f184b1fdfc13a14ed5f39467f</vt:lpwstr>
  </property>
</Properties>
</file>